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8444D">
      <w:pPr>
        <w:spacing w:line="261" w:lineRule="auto"/>
        <w:rPr>
          <w:rFonts w:ascii="Arial"/>
          <w:sz w:val="21"/>
        </w:rPr>
      </w:pPr>
      <w:bookmarkStart w:id="0" w:name="_GoBack"/>
      <w:bookmarkEnd w:id="0"/>
    </w:p>
    <w:p w14:paraId="08D971FC">
      <w:pPr>
        <w:spacing w:line="245" w:lineRule="auto"/>
        <w:rPr>
          <w:rFonts w:ascii="Arial"/>
          <w:sz w:val="21"/>
        </w:rPr>
      </w:pPr>
    </w:p>
    <w:p w14:paraId="0E1D4801">
      <w:pPr>
        <w:spacing w:line="245" w:lineRule="auto"/>
        <w:rPr>
          <w:rFonts w:ascii="Arial"/>
          <w:sz w:val="21"/>
        </w:rPr>
      </w:pPr>
    </w:p>
    <w:p w14:paraId="294C25C3">
      <w:pPr>
        <w:spacing w:line="245" w:lineRule="auto"/>
        <w:rPr>
          <w:rFonts w:ascii="Arial"/>
          <w:sz w:val="21"/>
        </w:rPr>
      </w:pPr>
    </w:p>
    <w:p w14:paraId="7EF0CE1D">
      <w:pPr>
        <w:spacing w:line="245" w:lineRule="auto"/>
        <w:rPr>
          <w:rFonts w:ascii="Arial"/>
          <w:sz w:val="21"/>
        </w:rPr>
      </w:pPr>
    </w:p>
    <w:p w14:paraId="604DEA20">
      <w:pPr>
        <w:spacing w:line="246" w:lineRule="auto"/>
        <w:rPr>
          <w:rFonts w:ascii="Arial"/>
          <w:sz w:val="21"/>
        </w:rPr>
      </w:pPr>
    </w:p>
    <w:p w14:paraId="46A5227B">
      <w:pPr>
        <w:spacing w:line="246" w:lineRule="auto"/>
        <w:rPr>
          <w:rFonts w:ascii="Arial"/>
          <w:sz w:val="21"/>
        </w:rPr>
      </w:pPr>
    </w:p>
    <w:p w14:paraId="766C4457">
      <w:pPr>
        <w:spacing w:line="246" w:lineRule="auto"/>
        <w:rPr>
          <w:rFonts w:ascii="Arial"/>
          <w:sz w:val="21"/>
        </w:rPr>
      </w:pPr>
    </w:p>
    <w:p w14:paraId="681FC744">
      <w:pPr>
        <w:spacing w:line="246" w:lineRule="auto"/>
        <w:rPr>
          <w:rFonts w:ascii="Arial"/>
          <w:sz w:val="21"/>
        </w:rPr>
      </w:pPr>
    </w:p>
    <w:p w14:paraId="04C334B1">
      <w:pPr>
        <w:spacing w:line="246" w:lineRule="auto"/>
        <w:rPr>
          <w:rFonts w:ascii="Arial"/>
          <w:sz w:val="21"/>
        </w:rPr>
      </w:pPr>
    </w:p>
    <w:p w14:paraId="73858C1A">
      <w:pPr>
        <w:spacing w:line="240" w:lineRule="auto"/>
        <w:ind w:right="0"/>
        <w:jc w:val="center"/>
        <w:rPr>
          <w:rFonts w:ascii="Arial"/>
          <w:sz w:val="21"/>
        </w:rPr>
      </w:pPr>
      <w:r>
        <w:rPr>
          <w:rFonts w:ascii="宋体" w:hAnsi="宋体" w:eastAsia="宋体" w:cs="宋体"/>
          <w:b/>
          <w:bCs/>
          <w:spacing w:val="12"/>
          <w:sz w:val="46"/>
          <w:szCs w:val="46"/>
        </w:rPr>
        <w:t>雄安新区智慧工地</w:t>
      </w:r>
      <w:r>
        <w:rPr>
          <w:rFonts w:ascii="宋体" w:hAnsi="宋体" w:eastAsia="宋体" w:cs="宋体"/>
          <w:b/>
          <w:bCs/>
          <w:spacing w:val="-6"/>
          <w:sz w:val="46"/>
          <w:szCs w:val="46"/>
        </w:rPr>
        <w:t>申报表</w:t>
      </w:r>
    </w:p>
    <w:p w14:paraId="59588483">
      <w:pPr>
        <w:spacing w:line="243" w:lineRule="auto"/>
        <w:rPr>
          <w:rFonts w:ascii="Arial"/>
          <w:sz w:val="21"/>
        </w:rPr>
      </w:pPr>
    </w:p>
    <w:p w14:paraId="73854760">
      <w:pPr>
        <w:spacing w:line="243" w:lineRule="auto"/>
        <w:rPr>
          <w:rFonts w:ascii="Arial"/>
          <w:sz w:val="21"/>
        </w:rPr>
      </w:pPr>
    </w:p>
    <w:p w14:paraId="5964C3F2">
      <w:pPr>
        <w:spacing w:line="243" w:lineRule="auto"/>
        <w:rPr>
          <w:rFonts w:ascii="Arial"/>
          <w:sz w:val="21"/>
        </w:rPr>
      </w:pPr>
    </w:p>
    <w:p w14:paraId="21176709">
      <w:pPr>
        <w:spacing w:line="243" w:lineRule="auto"/>
        <w:rPr>
          <w:rFonts w:ascii="Arial"/>
          <w:sz w:val="21"/>
        </w:rPr>
      </w:pPr>
    </w:p>
    <w:p w14:paraId="4188B51F">
      <w:pPr>
        <w:spacing w:line="243" w:lineRule="auto"/>
        <w:rPr>
          <w:rFonts w:ascii="Arial"/>
          <w:sz w:val="21"/>
        </w:rPr>
      </w:pPr>
    </w:p>
    <w:p w14:paraId="25FF2113">
      <w:pPr>
        <w:spacing w:line="243" w:lineRule="auto"/>
        <w:rPr>
          <w:rFonts w:ascii="Arial"/>
          <w:sz w:val="21"/>
        </w:rPr>
      </w:pPr>
    </w:p>
    <w:p w14:paraId="414AFAB6">
      <w:pPr>
        <w:spacing w:line="243" w:lineRule="auto"/>
        <w:rPr>
          <w:rFonts w:ascii="Arial"/>
          <w:sz w:val="21"/>
        </w:rPr>
      </w:pPr>
    </w:p>
    <w:p w14:paraId="34B4844C">
      <w:pPr>
        <w:spacing w:line="243" w:lineRule="auto"/>
        <w:rPr>
          <w:rFonts w:ascii="Arial"/>
          <w:sz w:val="21"/>
        </w:rPr>
      </w:pPr>
    </w:p>
    <w:p w14:paraId="0F3705B7">
      <w:pPr>
        <w:spacing w:line="243" w:lineRule="auto"/>
        <w:rPr>
          <w:rFonts w:ascii="Arial"/>
          <w:sz w:val="21"/>
        </w:rPr>
      </w:pPr>
    </w:p>
    <w:p w14:paraId="42AB9C8B">
      <w:pPr>
        <w:spacing w:line="243" w:lineRule="auto"/>
        <w:rPr>
          <w:rFonts w:ascii="Arial"/>
          <w:sz w:val="21"/>
        </w:rPr>
      </w:pPr>
    </w:p>
    <w:p w14:paraId="1B3BC28F">
      <w:pPr>
        <w:spacing w:line="243" w:lineRule="auto"/>
        <w:rPr>
          <w:rFonts w:ascii="Arial"/>
          <w:sz w:val="21"/>
        </w:rPr>
      </w:pPr>
    </w:p>
    <w:p w14:paraId="51652023">
      <w:pPr>
        <w:spacing w:line="244" w:lineRule="auto"/>
        <w:rPr>
          <w:rFonts w:ascii="Arial"/>
          <w:sz w:val="21"/>
        </w:rPr>
      </w:pPr>
    </w:p>
    <w:p w14:paraId="61C50AF7">
      <w:pPr>
        <w:spacing w:before="88" w:line="220" w:lineRule="auto"/>
        <w:ind w:left="979" w:firstLine="662" w:firstLineChars="200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b/>
          <w:bCs/>
          <w:spacing w:val="30"/>
          <w:sz w:val="27"/>
          <w:szCs w:val="27"/>
        </w:rPr>
        <w:t>工程名称：</w:t>
      </w:r>
    </w:p>
    <w:p w14:paraId="51B7FE78">
      <w:pPr>
        <w:spacing w:before="307" w:line="219" w:lineRule="auto"/>
        <w:ind w:left="1019" w:firstLine="630" w:firstLineChars="200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b/>
          <w:bCs/>
          <w:spacing w:val="22"/>
          <w:sz w:val="27"/>
          <w:szCs w:val="27"/>
        </w:rPr>
        <w:t>申报单位</w:t>
      </w:r>
      <w:r>
        <w:rPr>
          <w:rFonts w:hint="eastAsia" w:ascii="宋体" w:hAnsi="宋体" w:eastAsia="宋体" w:cs="宋体"/>
          <w:b/>
          <w:bCs/>
          <w:spacing w:val="22"/>
          <w:sz w:val="27"/>
          <w:szCs w:val="27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pacing w:val="22"/>
          <w:sz w:val="27"/>
          <w:szCs w:val="27"/>
          <w:lang w:val="en-US" w:eastAsia="zh-CN"/>
        </w:rPr>
        <w:t>章</w:t>
      </w:r>
      <w:r>
        <w:rPr>
          <w:rFonts w:hint="eastAsia" w:ascii="宋体" w:hAnsi="宋体" w:eastAsia="宋体" w:cs="宋体"/>
          <w:b/>
          <w:bCs/>
          <w:spacing w:val="22"/>
          <w:sz w:val="27"/>
          <w:szCs w:val="27"/>
          <w:lang w:eastAsia="zh-CN"/>
        </w:rPr>
        <w:t>）</w:t>
      </w:r>
      <w:r>
        <w:rPr>
          <w:rFonts w:ascii="宋体" w:hAnsi="宋体" w:eastAsia="宋体" w:cs="宋体"/>
          <w:b/>
          <w:bCs/>
          <w:spacing w:val="22"/>
          <w:sz w:val="27"/>
          <w:szCs w:val="27"/>
        </w:rPr>
        <w:t>：</w:t>
      </w:r>
    </w:p>
    <w:p w14:paraId="62FFE708">
      <w:pPr>
        <w:spacing w:before="309" w:line="219" w:lineRule="auto"/>
        <w:ind w:left="1009" w:firstLine="638" w:firstLineChars="200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b/>
          <w:bCs/>
          <w:spacing w:val="24"/>
          <w:sz w:val="27"/>
          <w:szCs w:val="27"/>
        </w:rPr>
        <w:t>申报时间：</w:t>
      </w:r>
    </w:p>
    <w:p w14:paraId="063F514D">
      <w:pPr>
        <w:spacing w:line="246" w:lineRule="auto"/>
        <w:rPr>
          <w:rFonts w:ascii="Arial"/>
          <w:sz w:val="21"/>
        </w:rPr>
      </w:pPr>
    </w:p>
    <w:p w14:paraId="6F297DA6">
      <w:pPr>
        <w:spacing w:line="246" w:lineRule="auto"/>
        <w:rPr>
          <w:rFonts w:ascii="Arial"/>
          <w:sz w:val="21"/>
        </w:rPr>
      </w:pPr>
    </w:p>
    <w:p w14:paraId="6970EBD4">
      <w:pPr>
        <w:spacing w:line="246" w:lineRule="auto"/>
        <w:rPr>
          <w:rFonts w:ascii="Arial"/>
          <w:sz w:val="21"/>
        </w:rPr>
      </w:pPr>
    </w:p>
    <w:p w14:paraId="3118E917">
      <w:pPr>
        <w:spacing w:line="246" w:lineRule="auto"/>
        <w:rPr>
          <w:rFonts w:ascii="Arial"/>
          <w:sz w:val="21"/>
        </w:rPr>
      </w:pPr>
    </w:p>
    <w:p w14:paraId="796E30CB">
      <w:pPr>
        <w:spacing w:line="246" w:lineRule="auto"/>
        <w:rPr>
          <w:rFonts w:ascii="Arial"/>
          <w:sz w:val="21"/>
        </w:rPr>
      </w:pPr>
    </w:p>
    <w:p w14:paraId="28B26033">
      <w:pPr>
        <w:spacing w:line="246" w:lineRule="auto"/>
        <w:rPr>
          <w:rFonts w:ascii="Arial"/>
          <w:sz w:val="21"/>
        </w:rPr>
      </w:pPr>
    </w:p>
    <w:p w14:paraId="2EFDFA01">
      <w:pPr>
        <w:spacing w:line="247" w:lineRule="auto"/>
        <w:rPr>
          <w:rFonts w:ascii="Arial"/>
          <w:sz w:val="21"/>
        </w:rPr>
      </w:pPr>
    </w:p>
    <w:p w14:paraId="42333FA8">
      <w:pPr>
        <w:spacing w:line="247" w:lineRule="auto"/>
        <w:rPr>
          <w:rFonts w:ascii="Arial"/>
          <w:sz w:val="21"/>
        </w:rPr>
      </w:pPr>
    </w:p>
    <w:p w14:paraId="4D86CEE6">
      <w:pPr>
        <w:spacing w:line="247" w:lineRule="auto"/>
        <w:rPr>
          <w:rFonts w:ascii="Arial"/>
          <w:sz w:val="21"/>
        </w:rPr>
      </w:pPr>
    </w:p>
    <w:p w14:paraId="5ACBD7A7">
      <w:pPr>
        <w:spacing w:line="247" w:lineRule="auto"/>
        <w:rPr>
          <w:rFonts w:ascii="Arial"/>
          <w:sz w:val="21"/>
        </w:rPr>
      </w:pPr>
    </w:p>
    <w:p w14:paraId="3B91DFA2">
      <w:pPr>
        <w:spacing w:line="247" w:lineRule="auto"/>
        <w:rPr>
          <w:rFonts w:ascii="Arial"/>
          <w:sz w:val="21"/>
        </w:rPr>
      </w:pPr>
    </w:p>
    <w:p w14:paraId="07A442D7">
      <w:pPr>
        <w:spacing w:line="247" w:lineRule="auto"/>
        <w:rPr>
          <w:rFonts w:ascii="Arial"/>
          <w:sz w:val="21"/>
        </w:rPr>
      </w:pPr>
    </w:p>
    <w:p w14:paraId="189AA33A">
      <w:pPr>
        <w:spacing w:line="247" w:lineRule="auto"/>
        <w:rPr>
          <w:rFonts w:ascii="Arial"/>
          <w:sz w:val="21"/>
        </w:rPr>
      </w:pPr>
    </w:p>
    <w:p w14:paraId="4E2E0848">
      <w:pPr>
        <w:spacing w:before="104" w:line="219" w:lineRule="auto"/>
        <w:ind w:left="1239" w:firstLine="627" w:firstLineChars="200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b/>
          <w:bCs/>
          <w:spacing w:val="-4"/>
          <w:sz w:val="32"/>
          <w:szCs w:val="32"/>
        </w:rPr>
        <w:t>河北雄安新区建设和交通管理局</w:t>
      </w:r>
      <w:r>
        <w:rPr>
          <w:rFonts w:hint="eastAsia" w:ascii="宋体" w:hAnsi="宋体" w:eastAsia="宋体" w:cs="宋体"/>
          <w:b/>
          <w:bCs/>
          <w:spacing w:val="-4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32"/>
          <w:szCs w:val="32"/>
        </w:rPr>
        <w:t>制</w:t>
      </w:r>
    </w:p>
    <w:p w14:paraId="4D5501B3">
      <w:pPr>
        <w:spacing w:line="219" w:lineRule="auto"/>
        <w:rPr>
          <w:rFonts w:ascii="宋体" w:hAnsi="宋体" w:eastAsia="宋体" w:cs="宋体"/>
          <w:sz w:val="32"/>
          <w:szCs w:val="32"/>
        </w:rPr>
        <w:sectPr>
          <w:footerReference r:id="rId5" w:type="default"/>
          <w:pgSz w:w="11911" w:h="16838"/>
          <w:pgMar w:top="1417" w:right="1361" w:bottom="1417" w:left="1474" w:header="0" w:footer="476" w:gutter="0"/>
          <w:cols w:space="0" w:num="1"/>
          <w:rtlGutter w:val="0"/>
          <w:docGrid w:linePitch="0" w:charSpace="0"/>
        </w:sectPr>
      </w:pPr>
    </w:p>
    <w:p w14:paraId="0FDA92B7">
      <w:pPr>
        <w:spacing w:line="53" w:lineRule="exact"/>
      </w:pPr>
    </w:p>
    <w:tbl>
      <w:tblPr>
        <w:tblStyle w:val="7"/>
        <w:tblW w:w="8838" w:type="dxa"/>
        <w:tblInd w:w="4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65"/>
        <w:gridCol w:w="1416"/>
        <w:gridCol w:w="809"/>
        <w:gridCol w:w="1885"/>
        <w:gridCol w:w="2563"/>
      </w:tblGrid>
      <w:tr w14:paraId="176728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2165" w:type="dxa"/>
            <w:vAlign w:val="center"/>
          </w:tcPr>
          <w:p w14:paraId="5C2CF9E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0" w:right="0"/>
              <w:jc w:val="center"/>
              <w:textAlignment w:val="baseline"/>
            </w:pPr>
            <w:r>
              <w:rPr>
                <w:spacing w:val="2"/>
              </w:rPr>
              <w:t>工程名称</w:t>
            </w:r>
          </w:p>
        </w:tc>
        <w:tc>
          <w:tcPr>
            <w:tcW w:w="6673" w:type="dxa"/>
            <w:gridSpan w:val="4"/>
            <w:vAlign w:val="top"/>
          </w:tcPr>
          <w:p w14:paraId="532FFE14">
            <w:pPr>
              <w:rPr>
                <w:rFonts w:ascii="Arial"/>
                <w:sz w:val="21"/>
              </w:rPr>
            </w:pPr>
          </w:p>
        </w:tc>
      </w:tr>
      <w:tr w14:paraId="7BB3DE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2165" w:type="dxa"/>
            <w:vAlign w:val="center"/>
          </w:tcPr>
          <w:p w14:paraId="2C1B5C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0" w:right="0"/>
              <w:jc w:val="center"/>
              <w:textAlignment w:val="baseline"/>
            </w:pPr>
            <w:r>
              <w:rPr>
                <w:spacing w:val="2"/>
              </w:rPr>
              <w:t>工程地址</w:t>
            </w:r>
          </w:p>
        </w:tc>
        <w:tc>
          <w:tcPr>
            <w:tcW w:w="6673" w:type="dxa"/>
            <w:gridSpan w:val="4"/>
            <w:vAlign w:val="top"/>
          </w:tcPr>
          <w:p w14:paraId="1C716FD1">
            <w:pPr>
              <w:rPr>
                <w:rFonts w:ascii="Arial"/>
                <w:sz w:val="21"/>
              </w:rPr>
            </w:pPr>
          </w:p>
        </w:tc>
      </w:tr>
      <w:tr w14:paraId="3FD252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</w:trPr>
        <w:tc>
          <w:tcPr>
            <w:tcW w:w="2165" w:type="dxa"/>
            <w:vAlign w:val="center"/>
          </w:tcPr>
          <w:p w14:paraId="112C10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1" w:lineRule="auto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665A358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ind w:left="0" w:right="0"/>
              <w:jc w:val="center"/>
              <w:textAlignment w:val="baseline"/>
              <w:rPr>
                <w:spacing w:val="4"/>
              </w:rPr>
            </w:pPr>
            <w:r>
              <w:rPr>
                <w:rFonts w:hint="eastAsia"/>
                <w:spacing w:val="1"/>
                <w:lang w:eastAsia="zh-CN"/>
              </w:rPr>
              <w:t>□</w:t>
            </w:r>
            <w:r>
              <w:rPr>
                <w:spacing w:val="1"/>
              </w:rPr>
              <w:t>施工许可</w:t>
            </w:r>
            <w:r>
              <w:rPr>
                <w:rFonts w:hint="eastAsia"/>
                <w:spacing w:val="1"/>
                <w:lang w:val="en-US" w:eastAsia="zh-CN"/>
              </w:rPr>
              <w:t>证</w:t>
            </w:r>
            <w:r>
              <w:rPr>
                <w:spacing w:val="1"/>
              </w:rPr>
              <w:t>号</w:t>
            </w:r>
          </w:p>
          <w:p w14:paraId="5664BB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ind w:left="0" w:right="0"/>
              <w:jc w:val="center"/>
              <w:textAlignment w:val="baseline"/>
            </w:pPr>
            <w:r>
              <w:rPr>
                <w:rFonts w:hint="eastAsia"/>
                <w:spacing w:val="1"/>
                <w:lang w:eastAsia="zh-CN"/>
              </w:rPr>
              <w:t>□</w:t>
            </w:r>
            <w:r>
              <w:rPr>
                <w:spacing w:val="2"/>
              </w:rPr>
              <w:t>其他</w:t>
            </w:r>
          </w:p>
        </w:tc>
        <w:tc>
          <w:tcPr>
            <w:tcW w:w="2225" w:type="dxa"/>
            <w:gridSpan w:val="2"/>
            <w:vAlign w:val="center"/>
          </w:tcPr>
          <w:p w14:paraId="3C39FFC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85" w:type="dxa"/>
            <w:vAlign w:val="center"/>
          </w:tcPr>
          <w:p w14:paraId="518A48A4">
            <w:pPr>
              <w:spacing w:line="459" w:lineRule="auto"/>
              <w:jc w:val="center"/>
              <w:rPr>
                <w:rFonts w:ascii="Arial"/>
                <w:sz w:val="21"/>
              </w:rPr>
            </w:pPr>
          </w:p>
          <w:p w14:paraId="6E8C2CB1">
            <w:pPr>
              <w:pStyle w:val="6"/>
              <w:spacing w:before="69" w:line="219" w:lineRule="auto"/>
              <w:ind w:left="95"/>
              <w:jc w:val="center"/>
            </w:pPr>
            <w:r>
              <w:rPr>
                <w:spacing w:val="3"/>
              </w:rPr>
              <w:t>工程类型</w:t>
            </w:r>
          </w:p>
        </w:tc>
        <w:tc>
          <w:tcPr>
            <w:tcW w:w="2563" w:type="dxa"/>
            <w:vAlign w:val="top"/>
          </w:tcPr>
          <w:p w14:paraId="64A9DFE4">
            <w:pPr>
              <w:pStyle w:val="6"/>
              <w:spacing w:before="51" w:line="220" w:lineRule="auto"/>
              <w:ind w:left="107"/>
              <w:rPr>
                <w:spacing w:val="1"/>
              </w:rPr>
            </w:pPr>
            <w:r>
              <w:rPr>
                <w:rFonts w:hint="eastAsia"/>
                <w:spacing w:val="1"/>
                <w:lang w:eastAsia="zh-CN"/>
              </w:rPr>
              <w:t>□</w:t>
            </w:r>
            <w:r>
              <w:rPr>
                <w:rFonts w:hint="eastAsia"/>
                <w:spacing w:val="1"/>
                <w:lang w:val="en-US" w:eastAsia="zh-CN"/>
              </w:rPr>
              <w:t>公共</w:t>
            </w:r>
            <w:r>
              <w:rPr>
                <w:spacing w:val="1"/>
              </w:rPr>
              <w:t>建筑</w:t>
            </w:r>
          </w:p>
          <w:p w14:paraId="2DD1AFC8">
            <w:pPr>
              <w:pStyle w:val="6"/>
              <w:spacing w:before="51" w:line="220" w:lineRule="auto"/>
              <w:ind w:left="107"/>
              <w:rPr>
                <w:rFonts w:hint="eastAsia"/>
                <w:spacing w:val="1"/>
                <w:lang w:val="en-US" w:eastAsia="zh-CN"/>
              </w:rPr>
            </w:pPr>
            <w:r>
              <w:rPr>
                <w:rFonts w:hint="eastAsia"/>
                <w:spacing w:val="1"/>
                <w:lang w:eastAsia="zh-CN"/>
              </w:rPr>
              <w:t>□</w:t>
            </w:r>
            <w:r>
              <w:rPr>
                <w:rFonts w:hint="eastAsia"/>
                <w:spacing w:val="1"/>
                <w:lang w:val="en-US" w:eastAsia="zh-CN"/>
              </w:rPr>
              <w:t>住宅工程</w:t>
            </w:r>
          </w:p>
          <w:p w14:paraId="6B743DE1">
            <w:pPr>
              <w:pStyle w:val="6"/>
              <w:spacing w:before="51" w:line="220" w:lineRule="auto"/>
              <w:ind w:left="107"/>
              <w:rPr>
                <w:rFonts w:hint="eastAsia"/>
                <w:spacing w:val="1"/>
                <w:lang w:val="en-US" w:eastAsia="zh-CN"/>
              </w:rPr>
            </w:pPr>
            <w:r>
              <w:rPr>
                <w:rFonts w:hint="eastAsia"/>
                <w:spacing w:val="1"/>
                <w:lang w:eastAsia="zh-CN"/>
              </w:rPr>
              <w:t>□</w:t>
            </w:r>
            <w:r>
              <w:rPr>
                <w:rFonts w:hint="eastAsia"/>
                <w:spacing w:val="1"/>
                <w:lang w:val="en-US" w:eastAsia="zh-CN"/>
              </w:rPr>
              <w:t>钢结构工程</w:t>
            </w:r>
          </w:p>
          <w:p w14:paraId="4B41C202">
            <w:pPr>
              <w:pStyle w:val="6"/>
              <w:spacing w:before="51" w:line="220" w:lineRule="auto"/>
              <w:ind w:left="107"/>
              <w:rPr>
                <w:rFonts w:hint="eastAsia"/>
                <w:spacing w:val="1"/>
                <w:lang w:val="en-US" w:eastAsia="zh-CN"/>
              </w:rPr>
            </w:pPr>
            <w:r>
              <w:rPr>
                <w:rFonts w:hint="eastAsia"/>
                <w:spacing w:val="1"/>
                <w:lang w:eastAsia="zh-CN"/>
              </w:rPr>
              <w:t>□</w:t>
            </w:r>
            <w:r>
              <w:rPr>
                <w:rFonts w:hint="eastAsia"/>
                <w:spacing w:val="1"/>
                <w:lang w:val="en-US" w:eastAsia="zh-CN"/>
              </w:rPr>
              <w:t>安装工程</w:t>
            </w:r>
          </w:p>
          <w:p w14:paraId="23B4FEC2">
            <w:pPr>
              <w:pStyle w:val="6"/>
              <w:spacing w:before="51" w:line="220" w:lineRule="auto"/>
              <w:ind w:left="107"/>
              <w:rPr>
                <w:rFonts w:hint="eastAsia"/>
                <w:spacing w:val="1"/>
                <w:lang w:val="en-US" w:eastAsia="zh-CN"/>
              </w:rPr>
            </w:pPr>
            <w:r>
              <w:rPr>
                <w:rFonts w:hint="eastAsia"/>
                <w:spacing w:val="1"/>
                <w:lang w:eastAsia="zh-CN"/>
              </w:rPr>
              <w:t>□</w:t>
            </w:r>
            <w:r>
              <w:rPr>
                <w:rFonts w:hint="eastAsia"/>
                <w:spacing w:val="1"/>
                <w:lang w:val="en-US" w:eastAsia="zh-CN"/>
              </w:rPr>
              <w:t>电力、交通、水利工程</w:t>
            </w:r>
          </w:p>
          <w:p w14:paraId="6D6D361A">
            <w:pPr>
              <w:pStyle w:val="6"/>
              <w:spacing w:before="51" w:line="220" w:lineRule="auto"/>
              <w:ind w:left="107"/>
              <w:rPr>
                <w:rFonts w:hint="eastAsia"/>
                <w:spacing w:val="1"/>
                <w:lang w:val="en-US" w:eastAsia="zh-CN"/>
              </w:rPr>
            </w:pPr>
            <w:r>
              <w:rPr>
                <w:rFonts w:hint="eastAsia"/>
                <w:spacing w:val="1"/>
                <w:lang w:eastAsia="zh-CN"/>
              </w:rPr>
              <w:t>□</w:t>
            </w:r>
            <w:r>
              <w:rPr>
                <w:rFonts w:hint="eastAsia"/>
                <w:spacing w:val="1"/>
                <w:lang w:val="en-US" w:eastAsia="zh-CN"/>
              </w:rPr>
              <w:t>装配式建筑工程</w:t>
            </w:r>
          </w:p>
          <w:p w14:paraId="7463DFC1">
            <w:pPr>
              <w:pStyle w:val="6"/>
              <w:spacing w:before="51" w:line="220" w:lineRule="auto"/>
              <w:ind w:left="107"/>
              <w:rPr>
                <w:rFonts w:hint="eastAsia"/>
                <w:spacing w:val="1"/>
                <w:lang w:val="en-US" w:eastAsia="zh-CN"/>
              </w:rPr>
            </w:pPr>
            <w:r>
              <w:rPr>
                <w:rFonts w:hint="eastAsia"/>
                <w:spacing w:val="1"/>
                <w:lang w:eastAsia="zh-CN"/>
              </w:rPr>
              <w:t>□</w:t>
            </w:r>
            <w:r>
              <w:rPr>
                <w:rFonts w:hint="eastAsia"/>
                <w:spacing w:val="1"/>
                <w:lang w:val="en-US" w:eastAsia="zh-CN"/>
              </w:rPr>
              <w:t>地下空间工程</w:t>
            </w:r>
          </w:p>
          <w:p w14:paraId="5C5F50C1">
            <w:pPr>
              <w:pStyle w:val="6"/>
              <w:spacing w:before="51" w:line="220" w:lineRule="auto"/>
              <w:ind w:left="107"/>
              <w:rPr>
                <w:rFonts w:hint="default" w:eastAsia="宋体"/>
                <w:lang w:val="en-US" w:eastAsia="zh-CN"/>
              </w:rPr>
            </w:pPr>
            <w:r>
              <w:rPr>
                <w:spacing w:val="2"/>
              </w:rPr>
              <w:t>口</w:t>
            </w:r>
            <w:r>
              <w:rPr>
                <w:rFonts w:hint="eastAsia"/>
                <w:spacing w:val="2"/>
                <w:lang w:val="en-US" w:eastAsia="zh-CN"/>
              </w:rPr>
              <w:t>园林绿化</w:t>
            </w:r>
          </w:p>
        </w:tc>
      </w:tr>
      <w:tr w14:paraId="17F4C0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2165" w:type="dxa"/>
            <w:vAlign w:val="center"/>
          </w:tcPr>
          <w:p w14:paraId="4600E2A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6" w:lineRule="auto"/>
              <w:ind w:left="0" w:right="0"/>
              <w:jc w:val="center"/>
              <w:textAlignment w:val="baseline"/>
              <w:rPr>
                <w:rFonts w:hint="eastAsia" w:eastAsia="宋体"/>
                <w:lang w:eastAsia="zh-CN"/>
              </w:rPr>
            </w:pPr>
            <w:r>
              <w:rPr>
                <w:spacing w:val="3"/>
              </w:rPr>
              <w:t>建</w:t>
            </w:r>
            <w:r>
              <w:rPr>
                <w:rFonts w:hint="eastAsia"/>
                <w:spacing w:val="3"/>
                <w:lang w:val="en-US" w:eastAsia="zh-CN"/>
              </w:rPr>
              <w:t>设规模</w:t>
            </w:r>
          </w:p>
        </w:tc>
        <w:tc>
          <w:tcPr>
            <w:tcW w:w="2225" w:type="dxa"/>
            <w:gridSpan w:val="2"/>
            <w:vAlign w:val="center"/>
          </w:tcPr>
          <w:p w14:paraId="191BED8C">
            <w:pPr>
              <w:pStyle w:val="6"/>
              <w:spacing w:before="53" w:line="217" w:lineRule="auto"/>
              <w:ind w:left="1492"/>
              <w:jc w:val="center"/>
            </w:pPr>
            <w:r>
              <w:rPr>
                <w:spacing w:val="-2"/>
              </w:rPr>
              <w:t>平方米</w:t>
            </w:r>
          </w:p>
        </w:tc>
        <w:tc>
          <w:tcPr>
            <w:tcW w:w="1885" w:type="dxa"/>
            <w:vAlign w:val="center"/>
          </w:tcPr>
          <w:p w14:paraId="037F560F">
            <w:pPr>
              <w:pStyle w:val="6"/>
              <w:spacing w:before="54" w:line="216" w:lineRule="auto"/>
              <w:ind w:left="95"/>
              <w:jc w:val="center"/>
            </w:pPr>
            <w:r>
              <w:rPr>
                <w:spacing w:val="6"/>
              </w:rPr>
              <w:t>长度</w:t>
            </w:r>
          </w:p>
        </w:tc>
        <w:tc>
          <w:tcPr>
            <w:tcW w:w="2563" w:type="dxa"/>
            <w:vAlign w:val="center"/>
          </w:tcPr>
          <w:p w14:paraId="578573F1">
            <w:pPr>
              <w:pStyle w:val="6"/>
              <w:spacing w:before="56" w:line="214" w:lineRule="auto"/>
              <w:ind w:firstLine="436" w:firstLineChars="20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4"/>
                <w:lang w:val="en-US" w:eastAsia="zh-CN"/>
              </w:rPr>
              <w:t>km</w:t>
            </w:r>
          </w:p>
        </w:tc>
      </w:tr>
      <w:tr w14:paraId="0DFD1B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2165" w:type="dxa"/>
            <w:vAlign w:val="center"/>
          </w:tcPr>
          <w:p w14:paraId="294F8C1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6" w:lineRule="auto"/>
              <w:ind w:left="0" w:right="0"/>
              <w:jc w:val="center"/>
              <w:textAlignment w:val="baseline"/>
            </w:pPr>
            <w:r>
              <w:rPr>
                <w:spacing w:val="3"/>
              </w:rPr>
              <w:t>开工日期</w:t>
            </w:r>
          </w:p>
        </w:tc>
        <w:tc>
          <w:tcPr>
            <w:tcW w:w="2225" w:type="dxa"/>
            <w:gridSpan w:val="2"/>
            <w:vAlign w:val="center"/>
          </w:tcPr>
          <w:p w14:paraId="2F6C7D2E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85" w:type="dxa"/>
            <w:vAlign w:val="center"/>
          </w:tcPr>
          <w:p w14:paraId="7EADF75B">
            <w:pPr>
              <w:pStyle w:val="6"/>
              <w:spacing w:before="63" w:line="217" w:lineRule="auto"/>
              <w:ind w:left="95"/>
              <w:jc w:val="center"/>
            </w:pPr>
            <w:r>
              <w:rPr>
                <w:spacing w:val="3"/>
              </w:rPr>
              <w:t>竣工日期</w:t>
            </w:r>
          </w:p>
        </w:tc>
        <w:tc>
          <w:tcPr>
            <w:tcW w:w="2563" w:type="dxa"/>
            <w:vAlign w:val="center"/>
          </w:tcPr>
          <w:p w14:paraId="609CC452">
            <w:pPr>
              <w:jc w:val="center"/>
              <w:rPr>
                <w:rFonts w:ascii="Arial"/>
                <w:sz w:val="21"/>
              </w:rPr>
            </w:pPr>
          </w:p>
        </w:tc>
      </w:tr>
      <w:tr w14:paraId="3750A2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2165" w:type="dxa"/>
            <w:vMerge w:val="restart"/>
            <w:vAlign w:val="center"/>
          </w:tcPr>
          <w:p w14:paraId="15A5D02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0" w:right="0"/>
              <w:jc w:val="center"/>
              <w:textAlignment w:val="baseline"/>
            </w:pPr>
            <w:r>
              <w:rPr>
                <w:spacing w:val="3"/>
              </w:rPr>
              <w:t>工程投资</w:t>
            </w:r>
          </w:p>
        </w:tc>
        <w:tc>
          <w:tcPr>
            <w:tcW w:w="6673" w:type="dxa"/>
            <w:gridSpan w:val="4"/>
            <w:vAlign w:val="center"/>
          </w:tcPr>
          <w:p w14:paraId="11D5545B">
            <w:pPr>
              <w:pStyle w:val="6"/>
              <w:spacing w:before="54" w:line="216" w:lineRule="auto"/>
              <w:ind w:firstLine="1090" w:firstLineChars="500"/>
              <w:jc w:val="center"/>
            </w:pPr>
            <w:r>
              <w:rPr>
                <w:spacing w:val="4"/>
              </w:rPr>
              <w:t>万元</w:t>
            </w:r>
          </w:p>
        </w:tc>
      </w:tr>
      <w:tr w14:paraId="30AB2B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2165" w:type="dxa"/>
            <w:vMerge w:val="continue"/>
            <w:vAlign w:val="center"/>
          </w:tcPr>
          <w:p w14:paraId="7AFD11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center"/>
          </w:tcPr>
          <w:p w14:paraId="40E10920">
            <w:pPr>
              <w:pStyle w:val="6"/>
              <w:spacing w:before="53" w:line="217" w:lineRule="auto"/>
              <w:ind w:left="92"/>
              <w:jc w:val="both"/>
            </w:pPr>
            <w:r>
              <w:rPr>
                <w:spacing w:val="3"/>
              </w:rPr>
              <w:t>投资类型</w:t>
            </w:r>
          </w:p>
        </w:tc>
        <w:tc>
          <w:tcPr>
            <w:tcW w:w="5257" w:type="dxa"/>
            <w:gridSpan w:val="3"/>
            <w:vAlign w:val="center"/>
          </w:tcPr>
          <w:p w14:paraId="76684E1A">
            <w:pPr>
              <w:pStyle w:val="6"/>
              <w:spacing w:before="62" w:line="209" w:lineRule="auto"/>
              <w:ind w:left="104"/>
              <w:jc w:val="both"/>
            </w:pPr>
            <w:r>
              <w:rPr>
                <w:spacing w:val="4"/>
              </w:rPr>
              <w:t>口政府投资</w:t>
            </w:r>
            <w:r>
              <w:rPr>
                <w:spacing w:val="27"/>
              </w:rPr>
              <w:t xml:space="preserve">   </w:t>
            </w:r>
            <w:r>
              <w:rPr>
                <w:spacing w:val="4"/>
              </w:rPr>
              <w:t>口社会投资   口其他</w:t>
            </w:r>
          </w:p>
        </w:tc>
      </w:tr>
      <w:tr w14:paraId="1162B7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2165" w:type="dxa"/>
            <w:vMerge w:val="continue"/>
            <w:vAlign w:val="center"/>
          </w:tcPr>
          <w:p w14:paraId="7BAD02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6673" w:type="dxa"/>
            <w:gridSpan w:val="4"/>
            <w:vAlign w:val="center"/>
          </w:tcPr>
          <w:p w14:paraId="2C9CAA24">
            <w:pPr>
              <w:pStyle w:val="6"/>
              <w:spacing w:before="54" w:line="216" w:lineRule="auto"/>
              <w:ind w:left="112"/>
              <w:jc w:val="both"/>
            </w:pPr>
            <w:r>
              <w:rPr>
                <w:spacing w:val="2"/>
              </w:rPr>
              <w:t>其中智慧工地投资</w:t>
            </w:r>
            <w:r>
              <w:rPr>
                <w:spacing w:val="6"/>
              </w:rPr>
              <w:t xml:space="preserve">        </w:t>
            </w:r>
            <w:r>
              <w:rPr>
                <w:spacing w:val="2"/>
              </w:rPr>
              <w:t>万元</w:t>
            </w:r>
          </w:p>
        </w:tc>
      </w:tr>
      <w:tr w14:paraId="20810C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2165" w:type="dxa"/>
            <w:vMerge w:val="continue"/>
            <w:vAlign w:val="center"/>
          </w:tcPr>
          <w:p w14:paraId="0C170C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6673" w:type="dxa"/>
            <w:gridSpan w:val="4"/>
            <w:vAlign w:val="center"/>
          </w:tcPr>
          <w:p w14:paraId="0522BB1B">
            <w:pPr>
              <w:pStyle w:val="6"/>
              <w:spacing w:before="54" w:line="216" w:lineRule="auto"/>
              <w:ind w:left="112"/>
              <w:jc w:val="both"/>
              <w:rPr>
                <w:rFonts w:hint="default" w:eastAsia="宋体"/>
                <w:spacing w:val="2"/>
                <w:lang w:val="en-US" w:eastAsia="zh-CN"/>
              </w:rPr>
            </w:pPr>
            <w:r>
              <w:rPr>
                <w:rFonts w:hint="eastAsia"/>
                <w:spacing w:val="2"/>
                <w:lang w:val="en-US" w:eastAsia="zh-CN"/>
              </w:rPr>
              <w:t>费用列支情况：（</w:t>
            </w:r>
            <w:r>
              <w:rPr>
                <w:rFonts w:hint="eastAsia"/>
                <w:color w:val="0000FF"/>
                <w:spacing w:val="2"/>
                <w:lang w:val="en-US" w:eastAsia="zh-CN"/>
              </w:rPr>
              <w:t>需说明列入安全文明施工费或其他措施费</w:t>
            </w:r>
            <w:r>
              <w:rPr>
                <w:rFonts w:hint="eastAsia"/>
                <w:spacing w:val="2"/>
                <w:lang w:val="en-US" w:eastAsia="zh-CN"/>
              </w:rPr>
              <w:t>）</w:t>
            </w:r>
          </w:p>
        </w:tc>
      </w:tr>
      <w:tr w14:paraId="3C77E2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</w:trPr>
        <w:tc>
          <w:tcPr>
            <w:tcW w:w="2165" w:type="dxa"/>
            <w:vAlign w:val="center"/>
          </w:tcPr>
          <w:p w14:paraId="4A92F20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/>
              <w:jc w:val="center"/>
              <w:textAlignment w:val="baseline"/>
              <w:rPr>
                <w:spacing w:val="1"/>
              </w:rPr>
            </w:pPr>
            <w:r>
              <w:rPr>
                <w:spacing w:val="1"/>
              </w:rPr>
              <w:t>智慧工地平台建设</w:t>
            </w:r>
          </w:p>
          <w:p w14:paraId="241024E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/>
              <w:jc w:val="center"/>
              <w:textAlignment w:val="baseline"/>
            </w:pPr>
            <w:r>
              <w:rPr>
                <w:spacing w:val="5"/>
              </w:rPr>
              <w:t>开始时间</w:t>
            </w:r>
          </w:p>
        </w:tc>
        <w:tc>
          <w:tcPr>
            <w:tcW w:w="2225" w:type="dxa"/>
            <w:gridSpan w:val="2"/>
            <w:vAlign w:val="center"/>
          </w:tcPr>
          <w:p w14:paraId="4B88AB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885" w:type="dxa"/>
            <w:vAlign w:val="center"/>
          </w:tcPr>
          <w:p w14:paraId="638DB5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jc w:val="center"/>
              <w:textAlignment w:val="baseline"/>
            </w:pPr>
            <w:r>
              <w:rPr>
                <w:spacing w:val="1"/>
              </w:rPr>
              <w:t>智慧工地平台建设</w:t>
            </w:r>
            <w:r>
              <w:rPr>
                <w:spacing w:val="5"/>
              </w:rPr>
              <w:t>完成时间</w:t>
            </w:r>
          </w:p>
        </w:tc>
        <w:tc>
          <w:tcPr>
            <w:tcW w:w="2563" w:type="dxa"/>
            <w:vAlign w:val="top"/>
          </w:tcPr>
          <w:p w14:paraId="5CDEF215">
            <w:pPr>
              <w:rPr>
                <w:rFonts w:ascii="Arial"/>
                <w:sz w:val="21"/>
              </w:rPr>
            </w:pPr>
          </w:p>
        </w:tc>
      </w:tr>
      <w:tr w14:paraId="340CCE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165" w:type="dxa"/>
            <w:vAlign w:val="center"/>
          </w:tcPr>
          <w:p w14:paraId="68DA463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 w:right="0"/>
              <w:jc w:val="center"/>
              <w:textAlignment w:val="baseline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建议评价日期</w:t>
            </w:r>
          </w:p>
        </w:tc>
        <w:tc>
          <w:tcPr>
            <w:tcW w:w="6673" w:type="dxa"/>
            <w:gridSpan w:val="4"/>
            <w:vAlign w:val="top"/>
          </w:tcPr>
          <w:p w14:paraId="188881F9">
            <w:pPr>
              <w:ind w:firstLine="630" w:firstLineChars="300"/>
              <w:rPr>
                <w:rFonts w:hint="eastAsia" w:eastAsia="宋体"/>
                <w:sz w:val="21"/>
                <w:lang w:val="en-US" w:eastAsia="zh-CN"/>
              </w:rPr>
            </w:pPr>
          </w:p>
          <w:p w14:paraId="2303DA54">
            <w:pPr>
              <w:ind w:firstLine="630" w:firstLineChars="300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X年X月X日---X年X月X日</w:t>
            </w:r>
          </w:p>
        </w:tc>
      </w:tr>
      <w:tr w14:paraId="5A4418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165" w:type="dxa"/>
            <w:vAlign w:val="center"/>
          </w:tcPr>
          <w:p w14:paraId="52B34C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0" w:right="0"/>
              <w:jc w:val="center"/>
              <w:textAlignment w:val="baseline"/>
            </w:pPr>
            <w:r>
              <w:rPr>
                <w:spacing w:val="1"/>
              </w:rPr>
              <w:t>申报单位</w:t>
            </w:r>
            <w:r>
              <w:rPr>
                <w:rFonts w:hint="eastAsia"/>
                <w:spacing w:val="1"/>
                <w:lang w:val="en-US" w:eastAsia="zh-CN"/>
              </w:rPr>
              <w:t>联系人</w:t>
            </w:r>
          </w:p>
        </w:tc>
        <w:tc>
          <w:tcPr>
            <w:tcW w:w="2225" w:type="dxa"/>
            <w:gridSpan w:val="2"/>
            <w:vAlign w:val="center"/>
          </w:tcPr>
          <w:p w14:paraId="10CE573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85" w:type="dxa"/>
            <w:vAlign w:val="center"/>
          </w:tcPr>
          <w:p w14:paraId="2A3D8E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jc w:val="center"/>
              <w:textAlignment w:val="baseline"/>
            </w:pPr>
            <w:r>
              <w:rPr>
                <w:rFonts w:hint="eastAsia" w:eastAsia="宋体"/>
                <w:spacing w:val="1"/>
                <w:lang w:val="en-US" w:eastAsia="zh-CN"/>
              </w:rPr>
              <w:t>联系</w:t>
            </w:r>
            <w:r>
              <w:rPr>
                <w:rFonts w:hint="eastAsia"/>
                <w:spacing w:val="1"/>
              </w:rPr>
              <w:t>电话</w:t>
            </w:r>
          </w:p>
        </w:tc>
        <w:tc>
          <w:tcPr>
            <w:tcW w:w="2563" w:type="dxa"/>
            <w:vAlign w:val="top"/>
          </w:tcPr>
          <w:p w14:paraId="476231B7">
            <w:pPr>
              <w:rPr>
                <w:rFonts w:ascii="Arial"/>
                <w:sz w:val="21"/>
              </w:rPr>
            </w:pPr>
          </w:p>
        </w:tc>
      </w:tr>
      <w:tr w14:paraId="1543F2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2165" w:type="dxa"/>
            <w:vAlign w:val="center"/>
          </w:tcPr>
          <w:p w14:paraId="765BBEC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4" w:lineRule="auto"/>
              <w:ind w:left="0" w:right="0"/>
              <w:jc w:val="center"/>
              <w:textAlignment w:val="baseline"/>
            </w:pPr>
            <w:r>
              <w:rPr>
                <w:rFonts w:hint="eastAsia"/>
                <w:spacing w:val="-2"/>
                <w:lang w:val="en-US" w:eastAsia="zh-CN"/>
              </w:rPr>
              <w:t>工程项目</w:t>
            </w:r>
            <w:r>
              <w:rPr>
                <w:spacing w:val="-2"/>
              </w:rPr>
              <w:t>负责人</w:t>
            </w:r>
          </w:p>
        </w:tc>
        <w:tc>
          <w:tcPr>
            <w:tcW w:w="2225" w:type="dxa"/>
            <w:gridSpan w:val="2"/>
            <w:vAlign w:val="top"/>
          </w:tcPr>
          <w:p w14:paraId="5B5257CD">
            <w:pPr>
              <w:rPr>
                <w:rFonts w:ascii="Arial"/>
                <w:sz w:val="21"/>
              </w:rPr>
            </w:pPr>
          </w:p>
        </w:tc>
        <w:tc>
          <w:tcPr>
            <w:tcW w:w="1885" w:type="dxa"/>
            <w:vAlign w:val="center"/>
          </w:tcPr>
          <w:p w14:paraId="5361EA6F">
            <w:pPr>
              <w:pStyle w:val="6"/>
              <w:spacing w:before="68" w:line="212" w:lineRule="auto"/>
              <w:ind w:left="95"/>
              <w:jc w:val="center"/>
            </w:pPr>
            <w:r>
              <w:rPr>
                <w:spacing w:val="-2"/>
              </w:rPr>
              <w:t>联系电话</w:t>
            </w:r>
          </w:p>
        </w:tc>
        <w:tc>
          <w:tcPr>
            <w:tcW w:w="2563" w:type="dxa"/>
            <w:vAlign w:val="top"/>
          </w:tcPr>
          <w:p w14:paraId="7F24B0CF">
            <w:pPr>
              <w:rPr>
                <w:rFonts w:ascii="Arial"/>
                <w:sz w:val="21"/>
              </w:rPr>
            </w:pPr>
          </w:p>
        </w:tc>
      </w:tr>
      <w:tr w14:paraId="5D8A23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2165" w:type="dxa"/>
            <w:vMerge w:val="restart"/>
            <w:tcBorders>
              <w:bottom w:val="nil"/>
            </w:tcBorders>
            <w:vAlign w:val="center"/>
          </w:tcPr>
          <w:p w14:paraId="7498F5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47A4D8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295673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15A620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061732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38114B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09AD071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8" w:lineRule="auto"/>
              <w:ind w:left="0" w:right="0"/>
              <w:jc w:val="center"/>
              <w:textAlignment w:val="baseline"/>
            </w:pPr>
            <w:r>
              <w:rPr>
                <w:spacing w:val="1"/>
              </w:rPr>
              <w:t>智慧工地主要参与单</w:t>
            </w:r>
            <w:r>
              <w:t>位</w:t>
            </w:r>
          </w:p>
        </w:tc>
        <w:tc>
          <w:tcPr>
            <w:tcW w:w="6673" w:type="dxa"/>
            <w:gridSpan w:val="4"/>
            <w:vAlign w:val="top"/>
          </w:tcPr>
          <w:p w14:paraId="0F5BF75D">
            <w:pPr>
              <w:rPr>
                <w:rFonts w:ascii="Arial"/>
                <w:sz w:val="21"/>
              </w:rPr>
            </w:pPr>
          </w:p>
        </w:tc>
      </w:tr>
      <w:tr w14:paraId="7F777E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2165" w:type="dxa"/>
            <w:vMerge w:val="continue"/>
            <w:tcBorders>
              <w:top w:val="nil"/>
              <w:bottom w:val="nil"/>
            </w:tcBorders>
            <w:vAlign w:val="center"/>
          </w:tcPr>
          <w:p w14:paraId="065D69B8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6673" w:type="dxa"/>
            <w:gridSpan w:val="4"/>
            <w:vAlign w:val="top"/>
          </w:tcPr>
          <w:p w14:paraId="0F64D5BF">
            <w:pPr>
              <w:rPr>
                <w:rFonts w:ascii="Arial"/>
                <w:sz w:val="21"/>
              </w:rPr>
            </w:pPr>
          </w:p>
        </w:tc>
      </w:tr>
      <w:tr w14:paraId="15030A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65" w:type="dxa"/>
            <w:vMerge w:val="continue"/>
            <w:tcBorders>
              <w:top w:val="nil"/>
              <w:bottom w:val="nil"/>
            </w:tcBorders>
            <w:vAlign w:val="center"/>
          </w:tcPr>
          <w:p w14:paraId="2B7E90B8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6673" w:type="dxa"/>
            <w:gridSpan w:val="4"/>
            <w:vAlign w:val="top"/>
          </w:tcPr>
          <w:p w14:paraId="3068DCFC">
            <w:pPr>
              <w:rPr>
                <w:rFonts w:ascii="Arial"/>
                <w:sz w:val="21"/>
              </w:rPr>
            </w:pPr>
          </w:p>
        </w:tc>
      </w:tr>
      <w:tr w14:paraId="5D275A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2165" w:type="dxa"/>
            <w:vMerge w:val="continue"/>
            <w:tcBorders>
              <w:top w:val="nil"/>
              <w:bottom w:val="nil"/>
            </w:tcBorders>
            <w:vAlign w:val="center"/>
          </w:tcPr>
          <w:p w14:paraId="3546447F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6673" w:type="dxa"/>
            <w:gridSpan w:val="4"/>
            <w:vAlign w:val="top"/>
          </w:tcPr>
          <w:p w14:paraId="5B4B656E">
            <w:pPr>
              <w:rPr>
                <w:rFonts w:ascii="Arial"/>
                <w:sz w:val="21"/>
              </w:rPr>
            </w:pPr>
          </w:p>
        </w:tc>
      </w:tr>
      <w:tr w14:paraId="1B4C4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65" w:type="dxa"/>
            <w:vMerge w:val="continue"/>
            <w:tcBorders>
              <w:top w:val="nil"/>
              <w:bottom w:val="nil"/>
            </w:tcBorders>
            <w:vAlign w:val="center"/>
          </w:tcPr>
          <w:p w14:paraId="18ADBF50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6673" w:type="dxa"/>
            <w:gridSpan w:val="4"/>
            <w:vAlign w:val="top"/>
          </w:tcPr>
          <w:p w14:paraId="08F316AC">
            <w:pPr>
              <w:rPr>
                <w:rFonts w:ascii="Arial"/>
                <w:sz w:val="21"/>
              </w:rPr>
            </w:pPr>
          </w:p>
        </w:tc>
      </w:tr>
      <w:tr w14:paraId="052BD3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2165" w:type="dxa"/>
            <w:vMerge w:val="continue"/>
            <w:tcBorders>
              <w:top w:val="nil"/>
              <w:bottom w:val="nil"/>
            </w:tcBorders>
            <w:vAlign w:val="center"/>
          </w:tcPr>
          <w:p w14:paraId="7BEE065A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6673" w:type="dxa"/>
            <w:gridSpan w:val="4"/>
            <w:vAlign w:val="top"/>
          </w:tcPr>
          <w:p w14:paraId="6E0E2C13">
            <w:pPr>
              <w:rPr>
                <w:rFonts w:ascii="Arial"/>
                <w:sz w:val="21"/>
              </w:rPr>
            </w:pPr>
          </w:p>
        </w:tc>
      </w:tr>
      <w:tr w14:paraId="1120EA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65" w:type="dxa"/>
            <w:vMerge w:val="continue"/>
            <w:tcBorders>
              <w:top w:val="nil"/>
              <w:bottom w:val="nil"/>
            </w:tcBorders>
            <w:vAlign w:val="center"/>
          </w:tcPr>
          <w:p w14:paraId="35138635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6673" w:type="dxa"/>
            <w:gridSpan w:val="4"/>
            <w:vAlign w:val="top"/>
          </w:tcPr>
          <w:p w14:paraId="5C55F730">
            <w:pPr>
              <w:rPr>
                <w:rFonts w:ascii="Arial"/>
                <w:sz w:val="21"/>
              </w:rPr>
            </w:pPr>
          </w:p>
        </w:tc>
      </w:tr>
      <w:tr w14:paraId="200F0D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2165" w:type="dxa"/>
            <w:vMerge w:val="continue"/>
            <w:tcBorders>
              <w:top w:val="nil"/>
              <w:bottom w:val="nil"/>
            </w:tcBorders>
            <w:vAlign w:val="center"/>
          </w:tcPr>
          <w:p w14:paraId="754C178B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6673" w:type="dxa"/>
            <w:gridSpan w:val="4"/>
            <w:vAlign w:val="top"/>
          </w:tcPr>
          <w:p w14:paraId="607FB3CC">
            <w:pPr>
              <w:rPr>
                <w:rFonts w:ascii="Arial"/>
                <w:sz w:val="21"/>
              </w:rPr>
            </w:pPr>
          </w:p>
        </w:tc>
      </w:tr>
      <w:tr w14:paraId="236BBB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2165" w:type="dxa"/>
            <w:vMerge w:val="continue"/>
            <w:tcBorders>
              <w:top w:val="nil"/>
              <w:bottom w:val="nil"/>
            </w:tcBorders>
            <w:vAlign w:val="center"/>
          </w:tcPr>
          <w:p w14:paraId="38C7213F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6673" w:type="dxa"/>
            <w:gridSpan w:val="4"/>
            <w:vAlign w:val="top"/>
          </w:tcPr>
          <w:p w14:paraId="1915B7FF">
            <w:pPr>
              <w:rPr>
                <w:rFonts w:ascii="Arial"/>
                <w:sz w:val="21"/>
              </w:rPr>
            </w:pPr>
          </w:p>
        </w:tc>
      </w:tr>
      <w:tr w14:paraId="4FA8B4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2165" w:type="dxa"/>
            <w:vMerge w:val="continue"/>
            <w:tcBorders>
              <w:top w:val="nil"/>
              <w:bottom w:val="nil"/>
            </w:tcBorders>
            <w:vAlign w:val="center"/>
          </w:tcPr>
          <w:p w14:paraId="6D284BEB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6673" w:type="dxa"/>
            <w:gridSpan w:val="4"/>
            <w:vAlign w:val="top"/>
          </w:tcPr>
          <w:p w14:paraId="77F8094E">
            <w:pPr>
              <w:rPr>
                <w:rFonts w:ascii="Arial"/>
                <w:sz w:val="21"/>
              </w:rPr>
            </w:pPr>
          </w:p>
        </w:tc>
      </w:tr>
      <w:tr w14:paraId="380E3B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165" w:type="dxa"/>
            <w:vMerge w:val="continue"/>
            <w:tcBorders>
              <w:top w:val="nil"/>
            </w:tcBorders>
            <w:vAlign w:val="center"/>
          </w:tcPr>
          <w:p w14:paraId="72CFEA08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6673" w:type="dxa"/>
            <w:gridSpan w:val="4"/>
            <w:vAlign w:val="top"/>
          </w:tcPr>
          <w:p w14:paraId="22CA2738">
            <w:pPr>
              <w:rPr>
                <w:rFonts w:ascii="Arial"/>
                <w:sz w:val="21"/>
              </w:rPr>
            </w:pPr>
          </w:p>
        </w:tc>
      </w:tr>
    </w:tbl>
    <w:p w14:paraId="5AD92D78">
      <w:pPr>
        <w:rPr>
          <w:rFonts w:ascii="Arial"/>
          <w:sz w:val="21"/>
        </w:rPr>
      </w:pPr>
    </w:p>
    <w:p w14:paraId="4F8D70B7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11" w:h="16838"/>
          <w:pgMar w:top="1417" w:right="1361" w:bottom="1417" w:left="1474" w:header="0" w:footer="476" w:gutter="0"/>
          <w:pgNumType w:fmt="decimal" w:start="1"/>
          <w:cols w:space="0" w:num="1"/>
          <w:rtlGutter w:val="0"/>
          <w:docGrid w:linePitch="0" w:charSpace="0"/>
        </w:sectPr>
      </w:pPr>
    </w:p>
    <w:p w14:paraId="38A3722A">
      <w:pPr>
        <w:spacing w:line="158" w:lineRule="exact"/>
      </w:pPr>
    </w:p>
    <w:tbl>
      <w:tblPr>
        <w:tblStyle w:val="7"/>
        <w:tblW w:w="8490" w:type="dxa"/>
        <w:tblInd w:w="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90"/>
      </w:tblGrid>
      <w:tr w14:paraId="55384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90" w:hRule="atLeast"/>
        </w:trPr>
        <w:tc>
          <w:tcPr>
            <w:tcW w:w="8490" w:type="dxa"/>
            <w:vAlign w:val="top"/>
          </w:tcPr>
          <w:p w14:paraId="5BCEAB46">
            <w:pPr>
              <w:pStyle w:val="6"/>
              <w:spacing w:before="23" w:line="219" w:lineRule="auto"/>
              <w:ind w:left="74" w:firstLine="508" w:firstLineChars="200"/>
              <w:rPr>
                <w:rFonts w:hint="default" w:eastAsia="宋体"/>
                <w:sz w:val="25"/>
                <w:szCs w:val="25"/>
                <w:lang w:val="en-US" w:eastAsia="zh-CN"/>
              </w:rPr>
            </w:pPr>
            <w:r>
              <w:rPr>
                <w:spacing w:val="2"/>
                <w:sz w:val="25"/>
                <w:szCs w:val="25"/>
              </w:rPr>
              <w:t>一、  工程概况</w:t>
            </w:r>
            <w:r>
              <w:rPr>
                <w:rFonts w:hint="eastAsia"/>
                <w:spacing w:val="2"/>
                <w:sz w:val="25"/>
                <w:szCs w:val="25"/>
                <w:lang w:eastAsia="zh-CN"/>
              </w:rPr>
              <w:t>、</w:t>
            </w:r>
            <w:r>
              <w:rPr>
                <w:rFonts w:hint="eastAsia"/>
                <w:spacing w:val="2"/>
                <w:sz w:val="25"/>
                <w:szCs w:val="25"/>
                <w:lang w:val="en-US" w:eastAsia="zh-CN"/>
              </w:rPr>
              <w:t>施工重难点</w:t>
            </w:r>
          </w:p>
        </w:tc>
      </w:tr>
    </w:tbl>
    <w:p w14:paraId="19D766D4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11" w:h="16838"/>
          <w:pgMar w:top="1417" w:right="1361" w:bottom="1417" w:left="1474" w:header="0" w:footer="476" w:gutter="0"/>
          <w:pgNumType w:fmt="decimal"/>
          <w:cols w:space="0" w:num="1"/>
          <w:rtlGutter w:val="0"/>
          <w:docGrid w:linePitch="0" w:charSpace="0"/>
        </w:sectPr>
      </w:pPr>
    </w:p>
    <w:p w14:paraId="7E64019A">
      <w:pPr>
        <w:spacing w:line="93" w:lineRule="exact"/>
      </w:pPr>
    </w:p>
    <w:tbl>
      <w:tblPr>
        <w:tblStyle w:val="7"/>
        <w:tblW w:w="8480" w:type="dxa"/>
        <w:tblInd w:w="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80"/>
      </w:tblGrid>
      <w:tr w14:paraId="1F88A1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</w:tblPrEx>
        <w:trPr>
          <w:trHeight w:val="13679" w:hRule="atLeast"/>
        </w:trPr>
        <w:tc>
          <w:tcPr>
            <w:tcW w:w="8480" w:type="dxa"/>
            <w:vAlign w:val="top"/>
          </w:tcPr>
          <w:p w14:paraId="70460446">
            <w:pPr>
              <w:pStyle w:val="6"/>
              <w:spacing w:before="15" w:line="220" w:lineRule="auto"/>
              <w:ind w:left="55" w:firstLine="496" w:firstLineChars="200"/>
              <w:rPr>
                <w:sz w:val="25"/>
                <w:szCs w:val="25"/>
              </w:rPr>
            </w:pPr>
            <w:r>
              <w:rPr>
                <w:spacing w:val="-1"/>
                <w:sz w:val="25"/>
                <w:szCs w:val="25"/>
              </w:rPr>
              <w:t>二、智慧工地实施计划</w:t>
            </w:r>
          </w:p>
          <w:p w14:paraId="5BFBF871">
            <w:pPr>
              <w:pStyle w:val="6"/>
              <w:spacing w:before="29" w:line="219" w:lineRule="auto"/>
              <w:ind w:left="555"/>
              <w:rPr>
                <w:spacing w:val="1"/>
                <w:sz w:val="25"/>
                <w:szCs w:val="25"/>
              </w:rPr>
            </w:pPr>
            <w:r>
              <w:rPr>
                <w:spacing w:val="1"/>
                <w:sz w:val="25"/>
                <w:szCs w:val="25"/>
              </w:rPr>
              <w:t>1.</w:t>
            </w:r>
            <w:r>
              <w:rPr>
                <w:rFonts w:hint="eastAsia"/>
                <w:spacing w:val="1"/>
                <w:sz w:val="25"/>
                <w:szCs w:val="25"/>
                <w:lang w:val="en-US" w:eastAsia="zh-CN"/>
              </w:rPr>
              <w:t>智慧工地建设目标、计划实施要点</w:t>
            </w:r>
          </w:p>
          <w:p w14:paraId="5827C963">
            <w:pPr>
              <w:pStyle w:val="6"/>
              <w:spacing w:before="14" w:line="221" w:lineRule="auto"/>
              <w:ind w:left="555"/>
              <w:rPr>
                <w:sz w:val="25"/>
                <w:szCs w:val="25"/>
              </w:rPr>
            </w:pPr>
            <w:r>
              <w:rPr>
                <w:spacing w:val="1"/>
                <w:sz w:val="25"/>
                <w:szCs w:val="25"/>
              </w:rPr>
              <w:t>2.人员组成及职责</w:t>
            </w:r>
          </w:p>
          <w:p w14:paraId="567D1FE1">
            <w:pPr>
              <w:pStyle w:val="6"/>
              <w:spacing w:before="29" w:line="219" w:lineRule="auto"/>
              <w:ind w:left="555"/>
              <w:rPr>
                <w:sz w:val="25"/>
                <w:szCs w:val="25"/>
              </w:rPr>
            </w:pPr>
            <w:r>
              <w:rPr>
                <w:spacing w:val="1"/>
                <w:sz w:val="25"/>
                <w:szCs w:val="25"/>
              </w:rPr>
              <w:t>3.软件支持单位以及分工</w:t>
            </w:r>
          </w:p>
          <w:p w14:paraId="3902C5C5">
            <w:pPr>
              <w:pStyle w:val="6"/>
              <w:spacing w:before="34" w:line="199" w:lineRule="auto"/>
              <w:ind w:left="555"/>
              <w:rPr>
                <w:sz w:val="25"/>
                <w:szCs w:val="25"/>
              </w:rPr>
            </w:pPr>
            <w:r>
              <w:rPr>
                <w:spacing w:val="-1"/>
                <w:sz w:val="25"/>
                <w:szCs w:val="25"/>
              </w:rPr>
              <w:t>4.软硬件配置</w:t>
            </w:r>
          </w:p>
          <w:p w14:paraId="2A854904">
            <w:pPr>
              <w:pStyle w:val="6"/>
              <w:spacing w:line="219" w:lineRule="auto"/>
              <w:ind w:left="575"/>
              <w:rPr>
                <w:sz w:val="25"/>
                <w:szCs w:val="25"/>
              </w:rPr>
            </w:pPr>
            <w:r>
              <w:rPr>
                <w:spacing w:val="1"/>
                <w:sz w:val="25"/>
                <w:szCs w:val="25"/>
              </w:rPr>
              <w:t>5.应用的核心技术</w:t>
            </w:r>
          </w:p>
        </w:tc>
      </w:tr>
    </w:tbl>
    <w:p w14:paraId="04555E87">
      <w:pPr>
        <w:spacing w:line="183" w:lineRule="exact"/>
      </w:pPr>
    </w:p>
    <w:tbl>
      <w:tblPr>
        <w:tblStyle w:val="7"/>
        <w:tblW w:w="8489" w:type="dxa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89"/>
      </w:tblGrid>
      <w:tr w14:paraId="4A6527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70" w:hRule="atLeast"/>
        </w:trPr>
        <w:tc>
          <w:tcPr>
            <w:tcW w:w="8489" w:type="dxa"/>
            <w:vAlign w:val="top"/>
          </w:tcPr>
          <w:p w14:paraId="1354FF36">
            <w:pPr>
              <w:pStyle w:val="6"/>
              <w:spacing w:before="15" w:line="219" w:lineRule="auto"/>
              <w:ind w:left="105" w:firstLine="484" w:firstLineChars="20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三、  智慧工地建设内容</w:t>
            </w:r>
          </w:p>
        </w:tc>
      </w:tr>
    </w:tbl>
    <w:p w14:paraId="0F8CB05D">
      <w:pPr>
        <w:rPr>
          <w:rFonts w:ascii="Arial"/>
          <w:sz w:val="21"/>
        </w:rPr>
      </w:pPr>
    </w:p>
    <w:p w14:paraId="157CFC41"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11" w:h="16838"/>
          <w:pgMar w:top="1417" w:right="1361" w:bottom="1417" w:left="1474" w:header="0" w:footer="476" w:gutter="0"/>
          <w:pgNumType w:fmt="decimal"/>
          <w:cols w:space="0" w:num="1"/>
          <w:rtlGutter w:val="0"/>
          <w:docGrid w:linePitch="0" w:charSpace="0"/>
        </w:sectPr>
      </w:pPr>
    </w:p>
    <w:p w14:paraId="6F58693A">
      <w:pPr>
        <w:spacing w:line="210" w:lineRule="exact"/>
      </w:pPr>
    </w:p>
    <w:tbl>
      <w:tblPr>
        <w:tblStyle w:val="7"/>
        <w:tblW w:w="8490" w:type="dxa"/>
        <w:tblInd w:w="1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90"/>
      </w:tblGrid>
      <w:tr w14:paraId="769189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60" w:hRule="atLeast"/>
        </w:trPr>
        <w:tc>
          <w:tcPr>
            <w:tcW w:w="8490" w:type="dxa"/>
            <w:vAlign w:val="top"/>
          </w:tcPr>
          <w:p w14:paraId="5D153FEA">
            <w:pPr>
              <w:pStyle w:val="6"/>
              <w:spacing w:before="23" w:line="219" w:lineRule="auto"/>
              <w:ind w:firstLine="480" w:firstLineChars="20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四、智慧工地平台与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主管部门</w:t>
            </w:r>
            <w:r>
              <w:rPr>
                <w:sz w:val="24"/>
                <w:szCs w:val="24"/>
              </w:rPr>
              <w:t>监管平台对接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情况。</w:t>
            </w:r>
          </w:p>
          <w:p w14:paraId="2E8170A5">
            <w:pPr>
              <w:pStyle w:val="6"/>
              <w:spacing w:before="16" w:line="219" w:lineRule="auto"/>
              <w:ind w:firstLine="476" w:firstLineChars="20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明确</w:t>
            </w:r>
            <w:r>
              <w:rPr>
                <w:rFonts w:hint="eastAsia"/>
                <w:spacing w:val="-1"/>
                <w:sz w:val="24"/>
                <w:szCs w:val="24"/>
                <w:lang w:val="en-US" w:eastAsia="zh-CN"/>
              </w:rPr>
              <w:t>部门、</w:t>
            </w:r>
            <w:r>
              <w:rPr>
                <w:spacing w:val="-1"/>
                <w:sz w:val="24"/>
                <w:szCs w:val="24"/>
              </w:rPr>
              <w:t>对接内容、对接负责人。</w:t>
            </w:r>
          </w:p>
        </w:tc>
      </w:tr>
    </w:tbl>
    <w:p w14:paraId="05ACD7A8">
      <w:pPr>
        <w:spacing w:line="176" w:lineRule="exact"/>
      </w:pPr>
    </w:p>
    <w:tbl>
      <w:tblPr>
        <w:tblStyle w:val="7"/>
        <w:tblW w:w="8479" w:type="dxa"/>
        <w:tblInd w:w="1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79"/>
      </w:tblGrid>
      <w:tr w14:paraId="369E51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69" w:hRule="atLeast"/>
        </w:trPr>
        <w:tc>
          <w:tcPr>
            <w:tcW w:w="8479" w:type="dxa"/>
            <w:vAlign w:val="top"/>
          </w:tcPr>
          <w:p w14:paraId="67BCC7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right="0" w:firstLine="480" w:firstLineChars="20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五、智慧工地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优秀做法、亮点、应用</w:t>
            </w:r>
            <w:r>
              <w:rPr>
                <w:sz w:val="24"/>
                <w:szCs w:val="24"/>
              </w:rPr>
              <w:t>效果及效益(包括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质量、安全、</w:t>
            </w:r>
            <w:r>
              <w:rPr>
                <w:sz w:val="24"/>
                <w:szCs w:val="24"/>
              </w:rPr>
              <w:t>经济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和</w:t>
            </w:r>
            <w:r>
              <w:rPr>
                <w:spacing w:val="8"/>
                <w:sz w:val="24"/>
                <w:szCs w:val="24"/>
              </w:rPr>
              <w:t>社会</w:t>
            </w:r>
            <w:r>
              <w:rPr>
                <w:rFonts w:hint="eastAsia"/>
                <w:spacing w:val="8"/>
                <w:sz w:val="24"/>
                <w:szCs w:val="24"/>
                <w:lang w:val="en-US" w:eastAsia="zh-CN"/>
              </w:rPr>
              <w:t>效益</w:t>
            </w:r>
            <w:r>
              <w:rPr>
                <w:spacing w:val="8"/>
                <w:sz w:val="24"/>
                <w:szCs w:val="24"/>
              </w:rPr>
              <w:t>)</w:t>
            </w:r>
          </w:p>
        </w:tc>
      </w:tr>
    </w:tbl>
    <w:p w14:paraId="47E39E4D">
      <w:pPr>
        <w:rPr>
          <w:rFonts w:ascii="Arial" w:hAnsi="Arial" w:eastAsia="Arial" w:cs="Arial"/>
          <w:sz w:val="21"/>
          <w:szCs w:val="21"/>
        </w:rPr>
      </w:pPr>
    </w:p>
    <w:p w14:paraId="09814EC5">
      <w:pPr>
        <w:ind w:firstLine="321" w:firstLineChars="100"/>
        <w:jc w:val="center"/>
        <w:rPr>
          <w:rFonts w:hint="eastAsia" w:eastAsia="宋体" w:cs="Arial"/>
          <w:b/>
          <w:bCs/>
          <w:sz w:val="32"/>
          <w:szCs w:val="32"/>
          <w:lang w:val="en-US" w:eastAsia="zh-CN"/>
        </w:rPr>
      </w:pPr>
      <w:r>
        <w:rPr>
          <w:rFonts w:hint="eastAsia" w:eastAsia="宋体" w:cs="Arial"/>
          <w:b/>
          <w:bCs/>
          <w:sz w:val="32"/>
          <w:szCs w:val="32"/>
          <w:lang w:val="en-US" w:eastAsia="zh-CN"/>
        </w:rPr>
        <w:t>主要参与单位及人员名单</w:t>
      </w:r>
    </w:p>
    <w:p w14:paraId="14408C3A">
      <w:pPr>
        <w:rPr>
          <w:rFonts w:hint="eastAsia" w:eastAsia="宋体" w:cs="Arial"/>
          <w:sz w:val="21"/>
          <w:szCs w:val="21"/>
          <w:lang w:val="en-US" w:eastAsia="zh-CN"/>
        </w:rPr>
      </w:pPr>
    </w:p>
    <w:tbl>
      <w:tblPr>
        <w:tblStyle w:val="7"/>
        <w:tblW w:w="49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66"/>
        <w:gridCol w:w="1546"/>
        <w:gridCol w:w="1539"/>
        <w:gridCol w:w="1801"/>
        <w:gridCol w:w="1530"/>
      </w:tblGrid>
      <w:tr w14:paraId="79F36E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467" w:type="pct"/>
            <w:vAlign w:val="top"/>
          </w:tcPr>
          <w:p w14:paraId="436143BE">
            <w:pPr>
              <w:pStyle w:val="6"/>
              <w:spacing w:before="242" w:line="220" w:lineRule="auto"/>
              <w:jc w:val="center"/>
              <w:rPr>
                <w:sz w:val="25"/>
                <w:szCs w:val="25"/>
              </w:rPr>
            </w:pPr>
            <w:r>
              <w:rPr>
                <w:spacing w:val="3"/>
                <w:sz w:val="25"/>
                <w:szCs w:val="25"/>
              </w:rPr>
              <w:t>单位名称</w:t>
            </w:r>
          </w:p>
        </w:tc>
        <w:tc>
          <w:tcPr>
            <w:tcW w:w="851" w:type="pct"/>
            <w:vAlign w:val="top"/>
          </w:tcPr>
          <w:p w14:paraId="6492457A">
            <w:pPr>
              <w:pStyle w:val="6"/>
              <w:spacing w:before="241" w:line="219" w:lineRule="auto"/>
              <w:jc w:val="center"/>
              <w:rPr>
                <w:sz w:val="25"/>
                <w:szCs w:val="25"/>
              </w:rPr>
            </w:pPr>
            <w:r>
              <w:rPr>
                <w:spacing w:val="16"/>
                <w:sz w:val="25"/>
                <w:szCs w:val="25"/>
              </w:rPr>
              <w:t>姓名</w:t>
            </w:r>
          </w:p>
        </w:tc>
        <w:tc>
          <w:tcPr>
            <w:tcW w:w="847" w:type="pct"/>
            <w:vAlign w:val="top"/>
          </w:tcPr>
          <w:p w14:paraId="42266706">
            <w:pPr>
              <w:pStyle w:val="6"/>
              <w:spacing w:before="241" w:line="219" w:lineRule="auto"/>
              <w:jc w:val="center"/>
              <w:rPr>
                <w:sz w:val="25"/>
                <w:szCs w:val="25"/>
              </w:rPr>
            </w:pPr>
            <w:r>
              <w:rPr>
                <w:spacing w:val="5"/>
                <w:sz w:val="25"/>
                <w:szCs w:val="25"/>
              </w:rPr>
              <w:t>职务</w:t>
            </w:r>
          </w:p>
        </w:tc>
        <w:tc>
          <w:tcPr>
            <w:tcW w:w="991" w:type="pct"/>
            <w:vAlign w:val="top"/>
          </w:tcPr>
          <w:p w14:paraId="4150D322">
            <w:pPr>
              <w:pStyle w:val="6"/>
              <w:spacing w:before="242" w:line="220" w:lineRule="auto"/>
              <w:jc w:val="center"/>
              <w:rPr>
                <w:spacing w:val="3"/>
                <w:sz w:val="25"/>
                <w:szCs w:val="25"/>
              </w:rPr>
            </w:pPr>
            <w:r>
              <w:rPr>
                <w:spacing w:val="3"/>
                <w:sz w:val="25"/>
                <w:szCs w:val="25"/>
              </w:rPr>
              <w:t>主要</w:t>
            </w:r>
            <w:r>
              <w:rPr>
                <w:rFonts w:hint="eastAsia"/>
                <w:spacing w:val="3"/>
                <w:sz w:val="25"/>
                <w:szCs w:val="25"/>
                <w:lang w:val="en-US" w:eastAsia="zh-CN"/>
              </w:rPr>
              <w:t>负责工</w:t>
            </w:r>
            <w:r>
              <w:rPr>
                <w:spacing w:val="3"/>
                <w:sz w:val="25"/>
                <w:szCs w:val="25"/>
              </w:rPr>
              <w:t>作</w:t>
            </w:r>
          </w:p>
        </w:tc>
        <w:tc>
          <w:tcPr>
            <w:tcW w:w="842" w:type="pct"/>
            <w:vAlign w:val="top"/>
          </w:tcPr>
          <w:p w14:paraId="02E101B6">
            <w:pPr>
              <w:pStyle w:val="6"/>
              <w:spacing w:before="242" w:line="220" w:lineRule="auto"/>
              <w:jc w:val="center"/>
              <w:rPr>
                <w:rFonts w:hint="default" w:eastAsia="宋体"/>
                <w:spacing w:val="3"/>
                <w:sz w:val="25"/>
                <w:szCs w:val="25"/>
                <w:lang w:val="en-US" w:eastAsia="zh-CN"/>
              </w:rPr>
            </w:pPr>
            <w:r>
              <w:rPr>
                <w:rFonts w:hint="eastAsia"/>
                <w:spacing w:val="3"/>
                <w:sz w:val="25"/>
                <w:szCs w:val="25"/>
                <w:lang w:val="en-US" w:eastAsia="zh-CN"/>
              </w:rPr>
              <w:t>联系电话</w:t>
            </w:r>
          </w:p>
        </w:tc>
      </w:tr>
      <w:tr w14:paraId="3C7CB5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467" w:type="pct"/>
            <w:vAlign w:val="top"/>
          </w:tcPr>
          <w:p w14:paraId="781D331E">
            <w:pPr>
              <w:rPr>
                <w:rFonts w:ascii="Arial"/>
                <w:sz w:val="21"/>
              </w:rPr>
            </w:pPr>
          </w:p>
        </w:tc>
        <w:tc>
          <w:tcPr>
            <w:tcW w:w="851" w:type="pct"/>
            <w:vAlign w:val="top"/>
          </w:tcPr>
          <w:p w14:paraId="236FFD91">
            <w:pPr>
              <w:rPr>
                <w:rFonts w:ascii="Arial"/>
                <w:sz w:val="21"/>
              </w:rPr>
            </w:pPr>
          </w:p>
        </w:tc>
        <w:tc>
          <w:tcPr>
            <w:tcW w:w="847" w:type="pct"/>
            <w:vAlign w:val="top"/>
          </w:tcPr>
          <w:p w14:paraId="3869D8F5">
            <w:pPr>
              <w:rPr>
                <w:rFonts w:ascii="Arial"/>
                <w:sz w:val="21"/>
              </w:rPr>
            </w:pPr>
          </w:p>
        </w:tc>
        <w:tc>
          <w:tcPr>
            <w:tcW w:w="991" w:type="pct"/>
            <w:vAlign w:val="top"/>
          </w:tcPr>
          <w:p w14:paraId="71AFD702">
            <w:pPr>
              <w:rPr>
                <w:rFonts w:ascii="Arial"/>
                <w:sz w:val="21"/>
              </w:rPr>
            </w:pPr>
          </w:p>
        </w:tc>
        <w:tc>
          <w:tcPr>
            <w:tcW w:w="842" w:type="pct"/>
            <w:vAlign w:val="top"/>
          </w:tcPr>
          <w:p w14:paraId="11133F5B">
            <w:pPr>
              <w:rPr>
                <w:rFonts w:ascii="Arial"/>
                <w:sz w:val="21"/>
              </w:rPr>
            </w:pPr>
          </w:p>
        </w:tc>
      </w:tr>
      <w:tr w14:paraId="5B4F8D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467" w:type="pct"/>
            <w:vAlign w:val="top"/>
          </w:tcPr>
          <w:p w14:paraId="268E6824">
            <w:pPr>
              <w:rPr>
                <w:rFonts w:ascii="Arial"/>
                <w:sz w:val="21"/>
              </w:rPr>
            </w:pPr>
          </w:p>
        </w:tc>
        <w:tc>
          <w:tcPr>
            <w:tcW w:w="851" w:type="pct"/>
            <w:vAlign w:val="top"/>
          </w:tcPr>
          <w:p w14:paraId="4A6075B9">
            <w:pPr>
              <w:rPr>
                <w:rFonts w:ascii="Arial"/>
                <w:sz w:val="21"/>
              </w:rPr>
            </w:pPr>
          </w:p>
        </w:tc>
        <w:tc>
          <w:tcPr>
            <w:tcW w:w="847" w:type="pct"/>
            <w:vAlign w:val="top"/>
          </w:tcPr>
          <w:p w14:paraId="0BEFB765">
            <w:pPr>
              <w:rPr>
                <w:rFonts w:ascii="Arial"/>
                <w:sz w:val="21"/>
              </w:rPr>
            </w:pPr>
          </w:p>
        </w:tc>
        <w:tc>
          <w:tcPr>
            <w:tcW w:w="991" w:type="pct"/>
            <w:vAlign w:val="top"/>
          </w:tcPr>
          <w:p w14:paraId="1A081A0A">
            <w:pPr>
              <w:rPr>
                <w:rFonts w:ascii="Arial"/>
                <w:sz w:val="21"/>
              </w:rPr>
            </w:pPr>
          </w:p>
        </w:tc>
        <w:tc>
          <w:tcPr>
            <w:tcW w:w="842" w:type="pct"/>
            <w:vAlign w:val="top"/>
          </w:tcPr>
          <w:p w14:paraId="2E6CF931">
            <w:pPr>
              <w:rPr>
                <w:rFonts w:ascii="Arial"/>
                <w:sz w:val="21"/>
              </w:rPr>
            </w:pPr>
          </w:p>
        </w:tc>
      </w:tr>
      <w:tr w14:paraId="2D3AEB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467" w:type="pct"/>
            <w:vAlign w:val="top"/>
          </w:tcPr>
          <w:p w14:paraId="7A4BEDB6">
            <w:pPr>
              <w:rPr>
                <w:rFonts w:ascii="Arial"/>
                <w:sz w:val="21"/>
              </w:rPr>
            </w:pPr>
          </w:p>
        </w:tc>
        <w:tc>
          <w:tcPr>
            <w:tcW w:w="851" w:type="pct"/>
            <w:vAlign w:val="top"/>
          </w:tcPr>
          <w:p w14:paraId="791DE8F7">
            <w:pPr>
              <w:rPr>
                <w:rFonts w:ascii="Arial"/>
                <w:sz w:val="21"/>
              </w:rPr>
            </w:pPr>
          </w:p>
        </w:tc>
        <w:tc>
          <w:tcPr>
            <w:tcW w:w="847" w:type="pct"/>
            <w:vAlign w:val="top"/>
          </w:tcPr>
          <w:p w14:paraId="4913DA1A">
            <w:pPr>
              <w:rPr>
                <w:rFonts w:ascii="Arial"/>
                <w:sz w:val="21"/>
              </w:rPr>
            </w:pPr>
          </w:p>
        </w:tc>
        <w:tc>
          <w:tcPr>
            <w:tcW w:w="991" w:type="pct"/>
            <w:vAlign w:val="top"/>
          </w:tcPr>
          <w:p w14:paraId="6E761CA9">
            <w:pPr>
              <w:rPr>
                <w:rFonts w:ascii="Arial"/>
                <w:sz w:val="21"/>
              </w:rPr>
            </w:pPr>
          </w:p>
        </w:tc>
        <w:tc>
          <w:tcPr>
            <w:tcW w:w="842" w:type="pct"/>
            <w:vAlign w:val="top"/>
          </w:tcPr>
          <w:p w14:paraId="51D0DA51">
            <w:pPr>
              <w:rPr>
                <w:rFonts w:ascii="Arial"/>
                <w:sz w:val="21"/>
              </w:rPr>
            </w:pPr>
          </w:p>
        </w:tc>
      </w:tr>
      <w:tr w14:paraId="190B2F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467" w:type="pct"/>
            <w:vAlign w:val="top"/>
          </w:tcPr>
          <w:p w14:paraId="3F3932F2">
            <w:pPr>
              <w:rPr>
                <w:rFonts w:ascii="Arial"/>
                <w:sz w:val="21"/>
              </w:rPr>
            </w:pPr>
          </w:p>
        </w:tc>
        <w:tc>
          <w:tcPr>
            <w:tcW w:w="851" w:type="pct"/>
            <w:vAlign w:val="top"/>
          </w:tcPr>
          <w:p w14:paraId="33DFEF0A">
            <w:pPr>
              <w:rPr>
                <w:rFonts w:ascii="Arial"/>
                <w:sz w:val="21"/>
              </w:rPr>
            </w:pPr>
          </w:p>
        </w:tc>
        <w:tc>
          <w:tcPr>
            <w:tcW w:w="847" w:type="pct"/>
            <w:vAlign w:val="top"/>
          </w:tcPr>
          <w:p w14:paraId="2AAC9C3A">
            <w:pPr>
              <w:rPr>
                <w:rFonts w:ascii="Arial"/>
                <w:sz w:val="21"/>
              </w:rPr>
            </w:pPr>
          </w:p>
        </w:tc>
        <w:tc>
          <w:tcPr>
            <w:tcW w:w="991" w:type="pct"/>
            <w:vAlign w:val="top"/>
          </w:tcPr>
          <w:p w14:paraId="471D7B5C">
            <w:pPr>
              <w:rPr>
                <w:rFonts w:ascii="Arial"/>
                <w:sz w:val="21"/>
              </w:rPr>
            </w:pPr>
          </w:p>
        </w:tc>
        <w:tc>
          <w:tcPr>
            <w:tcW w:w="842" w:type="pct"/>
            <w:vAlign w:val="top"/>
          </w:tcPr>
          <w:p w14:paraId="0BFD0FBE">
            <w:pPr>
              <w:rPr>
                <w:rFonts w:ascii="Arial"/>
                <w:sz w:val="21"/>
              </w:rPr>
            </w:pPr>
          </w:p>
        </w:tc>
      </w:tr>
      <w:tr w14:paraId="58DBE5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467" w:type="pct"/>
            <w:vAlign w:val="top"/>
          </w:tcPr>
          <w:p w14:paraId="1661E46D">
            <w:pPr>
              <w:rPr>
                <w:rFonts w:ascii="Arial"/>
                <w:sz w:val="21"/>
              </w:rPr>
            </w:pPr>
          </w:p>
        </w:tc>
        <w:tc>
          <w:tcPr>
            <w:tcW w:w="851" w:type="pct"/>
            <w:vAlign w:val="top"/>
          </w:tcPr>
          <w:p w14:paraId="25ED489E">
            <w:pPr>
              <w:rPr>
                <w:rFonts w:ascii="Arial"/>
                <w:sz w:val="21"/>
              </w:rPr>
            </w:pPr>
          </w:p>
        </w:tc>
        <w:tc>
          <w:tcPr>
            <w:tcW w:w="847" w:type="pct"/>
            <w:vAlign w:val="top"/>
          </w:tcPr>
          <w:p w14:paraId="0E33CC10">
            <w:pPr>
              <w:rPr>
                <w:rFonts w:ascii="Arial"/>
                <w:sz w:val="21"/>
              </w:rPr>
            </w:pPr>
          </w:p>
        </w:tc>
        <w:tc>
          <w:tcPr>
            <w:tcW w:w="991" w:type="pct"/>
            <w:vAlign w:val="top"/>
          </w:tcPr>
          <w:p w14:paraId="287ECFCC">
            <w:pPr>
              <w:rPr>
                <w:rFonts w:ascii="Arial"/>
                <w:sz w:val="21"/>
              </w:rPr>
            </w:pPr>
          </w:p>
        </w:tc>
        <w:tc>
          <w:tcPr>
            <w:tcW w:w="842" w:type="pct"/>
            <w:vAlign w:val="top"/>
          </w:tcPr>
          <w:p w14:paraId="4E6FCAE0">
            <w:pPr>
              <w:rPr>
                <w:rFonts w:ascii="Arial"/>
                <w:sz w:val="21"/>
              </w:rPr>
            </w:pPr>
          </w:p>
        </w:tc>
      </w:tr>
      <w:tr w14:paraId="0CBB25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467" w:type="pct"/>
            <w:vAlign w:val="top"/>
          </w:tcPr>
          <w:p w14:paraId="4C15EAAA">
            <w:pPr>
              <w:rPr>
                <w:rFonts w:ascii="Arial"/>
                <w:sz w:val="21"/>
              </w:rPr>
            </w:pPr>
          </w:p>
        </w:tc>
        <w:tc>
          <w:tcPr>
            <w:tcW w:w="851" w:type="pct"/>
            <w:vAlign w:val="top"/>
          </w:tcPr>
          <w:p w14:paraId="471E4FA2">
            <w:pPr>
              <w:rPr>
                <w:rFonts w:ascii="Arial"/>
                <w:sz w:val="21"/>
              </w:rPr>
            </w:pPr>
          </w:p>
        </w:tc>
        <w:tc>
          <w:tcPr>
            <w:tcW w:w="847" w:type="pct"/>
            <w:vAlign w:val="top"/>
          </w:tcPr>
          <w:p w14:paraId="6D95D929">
            <w:pPr>
              <w:rPr>
                <w:rFonts w:ascii="Arial"/>
                <w:sz w:val="21"/>
              </w:rPr>
            </w:pPr>
          </w:p>
        </w:tc>
        <w:tc>
          <w:tcPr>
            <w:tcW w:w="991" w:type="pct"/>
            <w:vAlign w:val="top"/>
          </w:tcPr>
          <w:p w14:paraId="4A3A763A">
            <w:pPr>
              <w:rPr>
                <w:rFonts w:ascii="Arial"/>
                <w:sz w:val="21"/>
              </w:rPr>
            </w:pPr>
          </w:p>
        </w:tc>
        <w:tc>
          <w:tcPr>
            <w:tcW w:w="842" w:type="pct"/>
            <w:vAlign w:val="top"/>
          </w:tcPr>
          <w:p w14:paraId="6285D3B5">
            <w:pPr>
              <w:rPr>
                <w:rFonts w:ascii="Arial"/>
                <w:sz w:val="21"/>
              </w:rPr>
            </w:pPr>
          </w:p>
        </w:tc>
      </w:tr>
      <w:tr w14:paraId="5E6745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467" w:type="pct"/>
            <w:vAlign w:val="top"/>
          </w:tcPr>
          <w:p w14:paraId="714D86AC">
            <w:pPr>
              <w:rPr>
                <w:rFonts w:ascii="Arial"/>
                <w:sz w:val="21"/>
              </w:rPr>
            </w:pPr>
          </w:p>
        </w:tc>
        <w:tc>
          <w:tcPr>
            <w:tcW w:w="851" w:type="pct"/>
            <w:vAlign w:val="top"/>
          </w:tcPr>
          <w:p w14:paraId="52CE9A9A">
            <w:pPr>
              <w:rPr>
                <w:rFonts w:ascii="Arial"/>
                <w:sz w:val="21"/>
              </w:rPr>
            </w:pPr>
          </w:p>
        </w:tc>
        <w:tc>
          <w:tcPr>
            <w:tcW w:w="847" w:type="pct"/>
            <w:vAlign w:val="top"/>
          </w:tcPr>
          <w:p w14:paraId="50CCC3E3">
            <w:pPr>
              <w:rPr>
                <w:rFonts w:ascii="Arial"/>
                <w:sz w:val="21"/>
              </w:rPr>
            </w:pPr>
          </w:p>
        </w:tc>
        <w:tc>
          <w:tcPr>
            <w:tcW w:w="991" w:type="pct"/>
            <w:vAlign w:val="top"/>
          </w:tcPr>
          <w:p w14:paraId="4DF44B00">
            <w:pPr>
              <w:rPr>
                <w:rFonts w:ascii="Arial"/>
                <w:sz w:val="21"/>
              </w:rPr>
            </w:pPr>
          </w:p>
        </w:tc>
        <w:tc>
          <w:tcPr>
            <w:tcW w:w="842" w:type="pct"/>
            <w:vAlign w:val="top"/>
          </w:tcPr>
          <w:p w14:paraId="6C22D16B">
            <w:pPr>
              <w:rPr>
                <w:rFonts w:ascii="Arial"/>
                <w:sz w:val="21"/>
              </w:rPr>
            </w:pPr>
          </w:p>
        </w:tc>
      </w:tr>
      <w:tr w14:paraId="0BFD43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467" w:type="pct"/>
            <w:vAlign w:val="top"/>
          </w:tcPr>
          <w:p w14:paraId="08B19160">
            <w:pPr>
              <w:rPr>
                <w:rFonts w:ascii="Arial"/>
                <w:sz w:val="21"/>
              </w:rPr>
            </w:pPr>
          </w:p>
        </w:tc>
        <w:tc>
          <w:tcPr>
            <w:tcW w:w="851" w:type="pct"/>
            <w:vAlign w:val="top"/>
          </w:tcPr>
          <w:p w14:paraId="7091BE6B">
            <w:pPr>
              <w:rPr>
                <w:rFonts w:ascii="Arial"/>
                <w:sz w:val="21"/>
              </w:rPr>
            </w:pPr>
          </w:p>
        </w:tc>
        <w:tc>
          <w:tcPr>
            <w:tcW w:w="847" w:type="pct"/>
            <w:vAlign w:val="top"/>
          </w:tcPr>
          <w:p w14:paraId="00F794B4">
            <w:pPr>
              <w:rPr>
                <w:rFonts w:ascii="Arial"/>
                <w:sz w:val="21"/>
              </w:rPr>
            </w:pPr>
          </w:p>
        </w:tc>
        <w:tc>
          <w:tcPr>
            <w:tcW w:w="991" w:type="pct"/>
            <w:vAlign w:val="top"/>
          </w:tcPr>
          <w:p w14:paraId="2EE233F4">
            <w:pPr>
              <w:rPr>
                <w:rFonts w:ascii="Arial"/>
                <w:sz w:val="21"/>
              </w:rPr>
            </w:pPr>
          </w:p>
        </w:tc>
        <w:tc>
          <w:tcPr>
            <w:tcW w:w="842" w:type="pct"/>
            <w:vAlign w:val="top"/>
          </w:tcPr>
          <w:p w14:paraId="19BB246F">
            <w:pPr>
              <w:rPr>
                <w:rFonts w:ascii="Arial"/>
                <w:sz w:val="21"/>
              </w:rPr>
            </w:pPr>
          </w:p>
        </w:tc>
      </w:tr>
      <w:tr w14:paraId="49ABE4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467" w:type="pct"/>
            <w:vAlign w:val="top"/>
          </w:tcPr>
          <w:p w14:paraId="1CD963CF">
            <w:pPr>
              <w:rPr>
                <w:rFonts w:ascii="Arial"/>
                <w:sz w:val="21"/>
              </w:rPr>
            </w:pPr>
          </w:p>
        </w:tc>
        <w:tc>
          <w:tcPr>
            <w:tcW w:w="851" w:type="pct"/>
            <w:vAlign w:val="top"/>
          </w:tcPr>
          <w:p w14:paraId="5E893FDF">
            <w:pPr>
              <w:rPr>
                <w:rFonts w:ascii="Arial"/>
                <w:sz w:val="21"/>
              </w:rPr>
            </w:pPr>
          </w:p>
        </w:tc>
        <w:tc>
          <w:tcPr>
            <w:tcW w:w="847" w:type="pct"/>
            <w:vAlign w:val="top"/>
          </w:tcPr>
          <w:p w14:paraId="3246F388">
            <w:pPr>
              <w:rPr>
                <w:rFonts w:ascii="Arial"/>
                <w:sz w:val="21"/>
              </w:rPr>
            </w:pPr>
          </w:p>
        </w:tc>
        <w:tc>
          <w:tcPr>
            <w:tcW w:w="991" w:type="pct"/>
            <w:vAlign w:val="top"/>
          </w:tcPr>
          <w:p w14:paraId="718E507A">
            <w:pPr>
              <w:rPr>
                <w:rFonts w:ascii="Arial"/>
                <w:sz w:val="21"/>
              </w:rPr>
            </w:pPr>
          </w:p>
        </w:tc>
        <w:tc>
          <w:tcPr>
            <w:tcW w:w="842" w:type="pct"/>
            <w:vAlign w:val="top"/>
          </w:tcPr>
          <w:p w14:paraId="26656533">
            <w:pPr>
              <w:rPr>
                <w:rFonts w:ascii="Arial"/>
                <w:sz w:val="21"/>
              </w:rPr>
            </w:pPr>
          </w:p>
        </w:tc>
      </w:tr>
      <w:tr w14:paraId="23B3A8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467" w:type="pct"/>
            <w:vAlign w:val="top"/>
          </w:tcPr>
          <w:p w14:paraId="7049E128">
            <w:pPr>
              <w:rPr>
                <w:rFonts w:ascii="Arial"/>
                <w:sz w:val="21"/>
              </w:rPr>
            </w:pPr>
          </w:p>
        </w:tc>
        <w:tc>
          <w:tcPr>
            <w:tcW w:w="851" w:type="pct"/>
            <w:vAlign w:val="top"/>
          </w:tcPr>
          <w:p w14:paraId="73B2F849">
            <w:pPr>
              <w:rPr>
                <w:rFonts w:ascii="Arial"/>
                <w:sz w:val="21"/>
              </w:rPr>
            </w:pPr>
          </w:p>
        </w:tc>
        <w:tc>
          <w:tcPr>
            <w:tcW w:w="847" w:type="pct"/>
            <w:vAlign w:val="top"/>
          </w:tcPr>
          <w:p w14:paraId="22577210">
            <w:pPr>
              <w:rPr>
                <w:rFonts w:ascii="Arial"/>
                <w:sz w:val="21"/>
              </w:rPr>
            </w:pPr>
          </w:p>
        </w:tc>
        <w:tc>
          <w:tcPr>
            <w:tcW w:w="991" w:type="pct"/>
            <w:vAlign w:val="top"/>
          </w:tcPr>
          <w:p w14:paraId="3A405C2A">
            <w:pPr>
              <w:rPr>
                <w:rFonts w:ascii="Arial"/>
                <w:sz w:val="21"/>
              </w:rPr>
            </w:pPr>
          </w:p>
        </w:tc>
        <w:tc>
          <w:tcPr>
            <w:tcW w:w="842" w:type="pct"/>
            <w:vAlign w:val="top"/>
          </w:tcPr>
          <w:p w14:paraId="57153F77">
            <w:pPr>
              <w:rPr>
                <w:rFonts w:ascii="Arial"/>
                <w:sz w:val="21"/>
              </w:rPr>
            </w:pPr>
          </w:p>
        </w:tc>
      </w:tr>
      <w:tr w14:paraId="72262E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467" w:type="pct"/>
            <w:vAlign w:val="top"/>
          </w:tcPr>
          <w:p w14:paraId="1E452D1E">
            <w:pPr>
              <w:rPr>
                <w:rFonts w:ascii="Arial"/>
                <w:sz w:val="21"/>
              </w:rPr>
            </w:pPr>
          </w:p>
        </w:tc>
        <w:tc>
          <w:tcPr>
            <w:tcW w:w="851" w:type="pct"/>
            <w:vAlign w:val="top"/>
          </w:tcPr>
          <w:p w14:paraId="4B40F878">
            <w:pPr>
              <w:rPr>
                <w:rFonts w:ascii="Arial"/>
                <w:sz w:val="21"/>
              </w:rPr>
            </w:pPr>
          </w:p>
        </w:tc>
        <w:tc>
          <w:tcPr>
            <w:tcW w:w="847" w:type="pct"/>
            <w:vAlign w:val="top"/>
          </w:tcPr>
          <w:p w14:paraId="2FF9883D">
            <w:pPr>
              <w:rPr>
                <w:rFonts w:ascii="Arial"/>
                <w:sz w:val="21"/>
              </w:rPr>
            </w:pPr>
          </w:p>
        </w:tc>
        <w:tc>
          <w:tcPr>
            <w:tcW w:w="991" w:type="pct"/>
            <w:vAlign w:val="top"/>
          </w:tcPr>
          <w:p w14:paraId="010B74DD">
            <w:pPr>
              <w:rPr>
                <w:rFonts w:ascii="Arial"/>
                <w:sz w:val="21"/>
              </w:rPr>
            </w:pPr>
          </w:p>
        </w:tc>
        <w:tc>
          <w:tcPr>
            <w:tcW w:w="842" w:type="pct"/>
            <w:vAlign w:val="top"/>
          </w:tcPr>
          <w:p w14:paraId="3947DAC6">
            <w:pPr>
              <w:rPr>
                <w:rFonts w:ascii="Arial"/>
                <w:sz w:val="21"/>
              </w:rPr>
            </w:pPr>
          </w:p>
        </w:tc>
      </w:tr>
      <w:tr w14:paraId="5524BA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467" w:type="pct"/>
            <w:vAlign w:val="top"/>
          </w:tcPr>
          <w:p w14:paraId="46B4BD3D">
            <w:pPr>
              <w:rPr>
                <w:rFonts w:ascii="Arial"/>
                <w:sz w:val="21"/>
              </w:rPr>
            </w:pPr>
          </w:p>
        </w:tc>
        <w:tc>
          <w:tcPr>
            <w:tcW w:w="851" w:type="pct"/>
            <w:vAlign w:val="top"/>
          </w:tcPr>
          <w:p w14:paraId="0D2E711B">
            <w:pPr>
              <w:rPr>
                <w:rFonts w:ascii="Arial"/>
                <w:sz w:val="21"/>
              </w:rPr>
            </w:pPr>
          </w:p>
        </w:tc>
        <w:tc>
          <w:tcPr>
            <w:tcW w:w="847" w:type="pct"/>
            <w:vAlign w:val="top"/>
          </w:tcPr>
          <w:p w14:paraId="06887508">
            <w:pPr>
              <w:rPr>
                <w:rFonts w:ascii="Arial"/>
                <w:sz w:val="21"/>
              </w:rPr>
            </w:pPr>
          </w:p>
        </w:tc>
        <w:tc>
          <w:tcPr>
            <w:tcW w:w="991" w:type="pct"/>
            <w:vAlign w:val="top"/>
          </w:tcPr>
          <w:p w14:paraId="50E8181D">
            <w:pPr>
              <w:rPr>
                <w:rFonts w:ascii="Arial"/>
                <w:sz w:val="21"/>
              </w:rPr>
            </w:pPr>
          </w:p>
        </w:tc>
        <w:tc>
          <w:tcPr>
            <w:tcW w:w="842" w:type="pct"/>
            <w:vAlign w:val="top"/>
          </w:tcPr>
          <w:p w14:paraId="31724C93">
            <w:pPr>
              <w:rPr>
                <w:rFonts w:ascii="Arial"/>
                <w:sz w:val="21"/>
              </w:rPr>
            </w:pPr>
          </w:p>
        </w:tc>
      </w:tr>
      <w:tr w14:paraId="115FDD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467" w:type="pct"/>
            <w:vAlign w:val="top"/>
          </w:tcPr>
          <w:p w14:paraId="34E8CD4C">
            <w:pPr>
              <w:rPr>
                <w:rFonts w:ascii="Arial"/>
                <w:sz w:val="21"/>
              </w:rPr>
            </w:pPr>
          </w:p>
        </w:tc>
        <w:tc>
          <w:tcPr>
            <w:tcW w:w="851" w:type="pct"/>
            <w:vAlign w:val="top"/>
          </w:tcPr>
          <w:p w14:paraId="3D2DAB59">
            <w:pPr>
              <w:rPr>
                <w:rFonts w:ascii="Arial"/>
                <w:sz w:val="21"/>
              </w:rPr>
            </w:pPr>
          </w:p>
        </w:tc>
        <w:tc>
          <w:tcPr>
            <w:tcW w:w="847" w:type="pct"/>
            <w:vAlign w:val="top"/>
          </w:tcPr>
          <w:p w14:paraId="5EEB5B30">
            <w:pPr>
              <w:rPr>
                <w:rFonts w:ascii="Arial"/>
                <w:sz w:val="21"/>
              </w:rPr>
            </w:pPr>
          </w:p>
        </w:tc>
        <w:tc>
          <w:tcPr>
            <w:tcW w:w="991" w:type="pct"/>
            <w:vAlign w:val="top"/>
          </w:tcPr>
          <w:p w14:paraId="0036D0B0">
            <w:pPr>
              <w:rPr>
                <w:rFonts w:ascii="Arial"/>
                <w:sz w:val="21"/>
              </w:rPr>
            </w:pPr>
          </w:p>
        </w:tc>
        <w:tc>
          <w:tcPr>
            <w:tcW w:w="842" w:type="pct"/>
            <w:vAlign w:val="top"/>
          </w:tcPr>
          <w:p w14:paraId="45A59AB8">
            <w:pPr>
              <w:rPr>
                <w:rFonts w:ascii="Arial"/>
                <w:sz w:val="21"/>
              </w:rPr>
            </w:pPr>
          </w:p>
        </w:tc>
      </w:tr>
      <w:tr w14:paraId="7961E7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467" w:type="pct"/>
            <w:vAlign w:val="top"/>
          </w:tcPr>
          <w:p w14:paraId="248EE8A7">
            <w:pPr>
              <w:rPr>
                <w:rFonts w:ascii="Arial"/>
                <w:sz w:val="21"/>
              </w:rPr>
            </w:pPr>
          </w:p>
        </w:tc>
        <w:tc>
          <w:tcPr>
            <w:tcW w:w="851" w:type="pct"/>
            <w:vAlign w:val="top"/>
          </w:tcPr>
          <w:p w14:paraId="427BF06A">
            <w:pPr>
              <w:rPr>
                <w:rFonts w:ascii="Arial"/>
                <w:sz w:val="21"/>
              </w:rPr>
            </w:pPr>
          </w:p>
        </w:tc>
        <w:tc>
          <w:tcPr>
            <w:tcW w:w="847" w:type="pct"/>
            <w:vAlign w:val="top"/>
          </w:tcPr>
          <w:p w14:paraId="24047937">
            <w:pPr>
              <w:rPr>
                <w:rFonts w:ascii="Arial"/>
                <w:sz w:val="21"/>
              </w:rPr>
            </w:pPr>
          </w:p>
        </w:tc>
        <w:tc>
          <w:tcPr>
            <w:tcW w:w="991" w:type="pct"/>
            <w:vAlign w:val="top"/>
          </w:tcPr>
          <w:p w14:paraId="55BD62AE">
            <w:pPr>
              <w:rPr>
                <w:rFonts w:ascii="Arial"/>
                <w:sz w:val="21"/>
              </w:rPr>
            </w:pPr>
          </w:p>
        </w:tc>
        <w:tc>
          <w:tcPr>
            <w:tcW w:w="842" w:type="pct"/>
            <w:vAlign w:val="top"/>
          </w:tcPr>
          <w:p w14:paraId="2852C472">
            <w:pPr>
              <w:rPr>
                <w:rFonts w:ascii="Arial"/>
                <w:sz w:val="21"/>
              </w:rPr>
            </w:pPr>
          </w:p>
        </w:tc>
      </w:tr>
      <w:tr w14:paraId="04672C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467" w:type="pct"/>
            <w:vAlign w:val="top"/>
          </w:tcPr>
          <w:p w14:paraId="7FD4DC23">
            <w:pPr>
              <w:rPr>
                <w:rFonts w:ascii="Arial"/>
                <w:sz w:val="21"/>
              </w:rPr>
            </w:pPr>
          </w:p>
        </w:tc>
        <w:tc>
          <w:tcPr>
            <w:tcW w:w="851" w:type="pct"/>
            <w:vAlign w:val="top"/>
          </w:tcPr>
          <w:p w14:paraId="14EAEADE">
            <w:pPr>
              <w:rPr>
                <w:rFonts w:ascii="Arial"/>
                <w:sz w:val="21"/>
              </w:rPr>
            </w:pPr>
          </w:p>
        </w:tc>
        <w:tc>
          <w:tcPr>
            <w:tcW w:w="847" w:type="pct"/>
            <w:vAlign w:val="top"/>
          </w:tcPr>
          <w:p w14:paraId="21970596">
            <w:pPr>
              <w:rPr>
                <w:rFonts w:ascii="Arial"/>
                <w:sz w:val="21"/>
              </w:rPr>
            </w:pPr>
          </w:p>
        </w:tc>
        <w:tc>
          <w:tcPr>
            <w:tcW w:w="991" w:type="pct"/>
            <w:vAlign w:val="top"/>
          </w:tcPr>
          <w:p w14:paraId="55D4FF03">
            <w:pPr>
              <w:rPr>
                <w:rFonts w:ascii="Arial"/>
                <w:sz w:val="21"/>
              </w:rPr>
            </w:pPr>
          </w:p>
        </w:tc>
        <w:tc>
          <w:tcPr>
            <w:tcW w:w="842" w:type="pct"/>
            <w:vAlign w:val="top"/>
          </w:tcPr>
          <w:p w14:paraId="2D5DC793">
            <w:pPr>
              <w:rPr>
                <w:rFonts w:ascii="Arial"/>
                <w:sz w:val="21"/>
              </w:rPr>
            </w:pPr>
          </w:p>
        </w:tc>
      </w:tr>
      <w:tr w14:paraId="527D0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1467" w:type="pct"/>
            <w:vAlign w:val="top"/>
          </w:tcPr>
          <w:p w14:paraId="60128FAA">
            <w:pPr>
              <w:rPr>
                <w:rFonts w:ascii="Arial"/>
                <w:sz w:val="21"/>
              </w:rPr>
            </w:pPr>
          </w:p>
        </w:tc>
        <w:tc>
          <w:tcPr>
            <w:tcW w:w="851" w:type="pct"/>
            <w:vAlign w:val="top"/>
          </w:tcPr>
          <w:p w14:paraId="16CC82BC">
            <w:pPr>
              <w:rPr>
                <w:rFonts w:ascii="Arial"/>
                <w:sz w:val="21"/>
              </w:rPr>
            </w:pPr>
          </w:p>
        </w:tc>
        <w:tc>
          <w:tcPr>
            <w:tcW w:w="847" w:type="pct"/>
            <w:vAlign w:val="top"/>
          </w:tcPr>
          <w:p w14:paraId="1A8180D5">
            <w:pPr>
              <w:rPr>
                <w:rFonts w:ascii="Arial"/>
                <w:sz w:val="21"/>
              </w:rPr>
            </w:pPr>
          </w:p>
        </w:tc>
        <w:tc>
          <w:tcPr>
            <w:tcW w:w="991" w:type="pct"/>
            <w:vAlign w:val="top"/>
          </w:tcPr>
          <w:p w14:paraId="1E0229D4">
            <w:pPr>
              <w:rPr>
                <w:rFonts w:ascii="Arial"/>
                <w:sz w:val="21"/>
              </w:rPr>
            </w:pPr>
          </w:p>
        </w:tc>
        <w:tc>
          <w:tcPr>
            <w:tcW w:w="842" w:type="pct"/>
            <w:vAlign w:val="top"/>
          </w:tcPr>
          <w:p w14:paraId="6B6972CD">
            <w:pPr>
              <w:rPr>
                <w:rFonts w:ascii="Arial"/>
                <w:sz w:val="21"/>
              </w:rPr>
            </w:pPr>
          </w:p>
        </w:tc>
      </w:tr>
    </w:tbl>
    <w:p w14:paraId="04AC9094"/>
    <w:sectPr>
      <w:footerReference r:id="rId9" w:type="default"/>
      <w:pgSz w:w="11911" w:h="16838"/>
      <w:pgMar w:top="1417" w:right="1361" w:bottom="1417" w:left="1474" w:header="0" w:footer="476" w:gutter="0"/>
      <w:pgNumType w:fmt="decimal"/>
      <w:cols w:space="0" w:num="1"/>
      <w:rtlGutter w:val="0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9D1594">
    <w:pPr>
      <w:spacing w:line="234" w:lineRule="auto"/>
      <w:ind w:left="4095"/>
      <w:rPr>
        <w:rFonts w:ascii="宋体" w:hAnsi="宋体" w:eastAsia="宋体" w:cs="宋体"/>
        <w:sz w:val="27"/>
        <w:szCs w:val="27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C8E3CD">
    <w:pPr>
      <w:spacing w:line="234" w:lineRule="auto"/>
      <w:ind w:left="3923"/>
      <w:rPr>
        <w:rFonts w:ascii="宋体" w:hAnsi="宋体" w:eastAsia="宋体" w:cs="宋体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503857">
    <w:pPr>
      <w:spacing w:line="233" w:lineRule="auto"/>
      <w:ind w:left="3944"/>
      <w:rPr>
        <w:rFonts w:ascii="宋体" w:hAnsi="宋体" w:eastAsia="宋体" w:cs="宋体"/>
        <w:sz w:val="29"/>
        <w:szCs w:val="29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32B0B">
    <w:pPr>
      <w:spacing w:line="233" w:lineRule="auto"/>
      <w:ind w:left="4012"/>
      <w:rPr>
        <w:rFonts w:ascii="宋体" w:hAnsi="宋体" w:eastAsia="宋体" w:cs="宋体"/>
        <w:sz w:val="29"/>
        <w:szCs w:val="29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E7E06">
    <w:pPr>
      <w:spacing w:line="233" w:lineRule="auto"/>
      <w:ind w:left="3991"/>
      <w:rPr>
        <w:rFonts w:ascii="宋体" w:hAnsi="宋体" w:eastAsia="宋体" w:cs="宋体"/>
        <w:sz w:val="29"/>
        <w:szCs w:val="2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HorizontalSpacing w:val="210"/>
  <w:drawingGridVerticalSpacing w:val="99999990"/>
  <w:displayHorizontalDrawingGridEvery w:val="1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52063"/>
    <w:rsid w:val="0BFE498B"/>
    <w:rsid w:val="10B83675"/>
    <w:rsid w:val="13FB1EB5"/>
    <w:rsid w:val="18DC0363"/>
    <w:rsid w:val="23582CDC"/>
    <w:rsid w:val="25D94FA6"/>
    <w:rsid w:val="351D3D85"/>
    <w:rsid w:val="36F06F15"/>
    <w:rsid w:val="44E5623C"/>
    <w:rsid w:val="54065EFC"/>
    <w:rsid w:val="55134191"/>
    <w:rsid w:val="57001653"/>
    <w:rsid w:val="6507332B"/>
    <w:rsid w:val="66D765A7"/>
    <w:rsid w:val="69DB7495"/>
    <w:rsid w:val="70787AE6"/>
    <w:rsid w:val="76724FD8"/>
    <w:rsid w:val="76E31FAD"/>
    <w:rsid w:val="78FF0DA4"/>
    <w:rsid w:val="7A06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456</Words>
  <Characters>465</Characters>
  <Lines>0</Lines>
  <Paragraphs>0</Paragraphs>
  <TotalTime>1</TotalTime>
  <ScaleCrop>false</ScaleCrop>
  <LinksUpToDate>false</LinksUpToDate>
  <CharactersWithSpaces>484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2025-10-16T06:01:00Z</dcterms:created>
  <dc:creator>qi'suo</dc:creator>
  <cp:lastModifiedBy>宋少杰</cp:lastModifiedBy>
  <dcterms:modified xsi:type="dcterms:W3CDTF">2026-04-28T02:51:38Z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eyJoZGlkIjoiYTc2ZGZiNzZiNDVlOGViOWVmM2JhOTY0NGJkNjUyYzgiLCJ1c2VySWQiOiI0MjIwMzcwMjEifQ==</vt:lpwstr>
  </property>
  <property fmtid="{D5CDD505-2E9C-101B-9397-08002B2CF9AE}" pid="4" name="ICV">
    <vt:lpwstr>C48B3B69C7394BE0B12A6AD76E643D06_13</vt:lpwstr>
  </property>
</Properties>
</file>